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80C85" w14:textId="77777777" w:rsidR="00E2096E" w:rsidRPr="006C2F8D" w:rsidRDefault="00E2096E" w:rsidP="00E2096E">
      <w:pPr>
        <w:jc w:val="center"/>
        <w:rPr>
          <w:rFonts w:ascii="Times New Roman" w:hAnsi="Times New Roman" w:cs="Times New Roman"/>
          <w:b/>
          <w:sz w:val="36"/>
          <w:szCs w:val="36"/>
          <w:lang w:val="en-US"/>
        </w:rPr>
      </w:pPr>
      <w:bookmarkStart w:id="0" w:name="_GoBack"/>
      <w:bookmarkEnd w:id="0"/>
      <w:r w:rsidRPr="006C2F8D">
        <w:rPr>
          <w:rFonts w:ascii="Times New Roman" w:hAnsi="Times New Roman" w:cs="Times New Roman"/>
          <w:b/>
          <w:sz w:val="36"/>
          <w:szCs w:val="36"/>
          <w:lang w:val="en-US"/>
        </w:rPr>
        <w:t>ĐỀ CƯƠNG MÔN HỌC</w:t>
      </w:r>
    </w:p>
    <w:p w14:paraId="46C50CC7" w14:textId="77777777" w:rsidR="00E2096E" w:rsidRDefault="00E2096E" w:rsidP="00E2096E">
      <w:pPr>
        <w:rPr>
          <w:rFonts w:ascii="Times New Roman" w:hAnsi="Times New Roman" w:cs="Times New Roman"/>
          <w:sz w:val="28"/>
          <w:szCs w:val="28"/>
          <w:lang w:val="en-US"/>
        </w:rPr>
      </w:pPr>
    </w:p>
    <w:p w14:paraId="10880C8E" w14:textId="33E90614" w:rsidR="00E2096E" w:rsidRPr="00BA0645" w:rsidRDefault="00E2096E" w:rsidP="00E2096E">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Tên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học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phần</w:t>
      </w:r>
      <w:proofErr w:type="spellEnd"/>
      <w:r>
        <w:rPr>
          <w:rFonts w:ascii="Times New Roman" w:hAnsi="Times New Roman" w:cs="Times New Roman"/>
          <w:sz w:val="28"/>
          <w:szCs w:val="28"/>
          <w:lang w:val="en-US"/>
        </w:rPr>
        <w:t xml:space="preserve">: </w:t>
      </w:r>
      <w:proofErr w:type="spellStart"/>
      <w:r w:rsidR="00131677">
        <w:rPr>
          <w:rFonts w:ascii="Times New Roman" w:hAnsi="Times New Roman" w:cs="Times New Roman"/>
          <w:b/>
          <w:sz w:val="28"/>
          <w:szCs w:val="28"/>
          <w:lang w:val="en-US"/>
        </w:rPr>
        <w:t>Ngoại</w:t>
      </w:r>
      <w:proofErr w:type="spellEnd"/>
      <w:r w:rsidR="00131677">
        <w:rPr>
          <w:rFonts w:ascii="Times New Roman" w:hAnsi="Times New Roman" w:cs="Times New Roman"/>
          <w:b/>
          <w:sz w:val="28"/>
          <w:szCs w:val="28"/>
          <w:lang w:val="en-US"/>
        </w:rPr>
        <w:t xml:space="preserve"> </w:t>
      </w:r>
      <w:proofErr w:type="spellStart"/>
      <w:r w:rsidR="00131677">
        <w:rPr>
          <w:rFonts w:ascii="Times New Roman" w:hAnsi="Times New Roman" w:cs="Times New Roman"/>
          <w:b/>
          <w:sz w:val="28"/>
          <w:szCs w:val="28"/>
          <w:lang w:val="en-US"/>
        </w:rPr>
        <w:t>ngữ</w:t>
      </w:r>
      <w:proofErr w:type="spellEnd"/>
      <w:r w:rsidR="00236B4C">
        <w:rPr>
          <w:rFonts w:ascii="Times New Roman" w:hAnsi="Times New Roman" w:cs="Times New Roman"/>
          <w:b/>
          <w:sz w:val="28"/>
          <w:szCs w:val="28"/>
          <w:lang w:val="en-US"/>
        </w:rPr>
        <w:t xml:space="preserve"> 3</w:t>
      </w:r>
      <w:r w:rsidR="00131677">
        <w:rPr>
          <w:rFonts w:ascii="Times New Roman" w:hAnsi="Times New Roman" w:cs="Times New Roman"/>
          <w:b/>
          <w:sz w:val="28"/>
          <w:szCs w:val="28"/>
          <w:lang w:val="en-US"/>
        </w:rPr>
        <w:t xml:space="preserve"> (</w:t>
      </w:r>
      <w:proofErr w:type="spellStart"/>
      <w:r w:rsidR="00131677">
        <w:rPr>
          <w:rFonts w:ascii="Times New Roman" w:hAnsi="Times New Roman" w:cs="Times New Roman"/>
          <w:b/>
          <w:sz w:val="28"/>
          <w:szCs w:val="28"/>
          <w:lang w:val="en-US"/>
        </w:rPr>
        <w:t>Tiếng</w:t>
      </w:r>
      <w:proofErr w:type="spellEnd"/>
      <w:r w:rsidR="00131677">
        <w:rPr>
          <w:rFonts w:ascii="Times New Roman" w:hAnsi="Times New Roman" w:cs="Times New Roman"/>
          <w:b/>
          <w:sz w:val="28"/>
          <w:szCs w:val="28"/>
          <w:lang w:val="en-US"/>
        </w:rPr>
        <w:t xml:space="preserve"> </w:t>
      </w:r>
      <w:proofErr w:type="spellStart"/>
      <w:r w:rsidR="00131677">
        <w:rPr>
          <w:rFonts w:ascii="Times New Roman" w:hAnsi="Times New Roman" w:cs="Times New Roman"/>
          <w:b/>
          <w:sz w:val="28"/>
          <w:szCs w:val="28"/>
          <w:lang w:val="en-US"/>
        </w:rPr>
        <w:t>Anh</w:t>
      </w:r>
      <w:proofErr w:type="spellEnd"/>
      <w:r w:rsidR="00131677">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
    <w:p w14:paraId="4E566A65" w14:textId="10553E02" w:rsidR="00E2096E" w:rsidRPr="00BA0645" w:rsidRDefault="00E2096E" w:rsidP="00E2096E">
      <w:pPr>
        <w:rPr>
          <w:rFonts w:asciiTheme="majorHAnsi" w:hAnsiTheme="majorHAnsi" w:cstheme="majorHAnsi"/>
          <w:b/>
          <w:sz w:val="28"/>
          <w:szCs w:val="28"/>
          <w:lang w:val="en-US"/>
        </w:rPr>
      </w:pPr>
      <w:proofErr w:type="spellStart"/>
      <w:r w:rsidRPr="00BA0645">
        <w:rPr>
          <w:rFonts w:asciiTheme="majorHAnsi" w:hAnsiTheme="majorHAnsi" w:cstheme="majorHAnsi"/>
          <w:sz w:val="28"/>
          <w:szCs w:val="28"/>
          <w:lang w:val="en-US"/>
        </w:rPr>
        <w:t>Mã</w:t>
      </w:r>
      <w:proofErr w:type="spellEnd"/>
      <w:r w:rsidRPr="00BA0645">
        <w:rPr>
          <w:rFonts w:asciiTheme="majorHAnsi" w:hAnsiTheme="majorHAnsi" w:cstheme="majorHAnsi"/>
          <w:sz w:val="28"/>
          <w:szCs w:val="28"/>
          <w:lang w:val="en-US"/>
        </w:rPr>
        <w:t xml:space="preserve"> </w:t>
      </w:r>
      <w:proofErr w:type="spellStart"/>
      <w:r w:rsidRPr="00BA0645">
        <w:rPr>
          <w:rFonts w:asciiTheme="majorHAnsi" w:hAnsiTheme="majorHAnsi" w:cstheme="majorHAnsi"/>
          <w:sz w:val="28"/>
          <w:szCs w:val="28"/>
          <w:lang w:val="en-US"/>
        </w:rPr>
        <w:t>học</w:t>
      </w:r>
      <w:proofErr w:type="spellEnd"/>
      <w:r w:rsidRPr="00BA0645">
        <w:rPr>
          <w:rFonts w:asciiTheme="majorHAnsi" w:hAnsiTheme="majorHAnsi" w:cstheme="majorHAnsi"/>
          <w:sz w:val="28"/>
          <w:szCs w:val="28"/>
          <w:lang w:val="en-US"/>
        </w:rPr>
        <w:t xml:space="preserve"> </w:t>
      </w:r>
      <w:proofErr w:type="spellStart"/>
      <w:r w:rsidRPr="00BA0645">
        <w:rPr>
          <w:rFonts w:asciiTheme="majorHAnsi" w:hAnsiTheme="majorHAnsi" w:cstheme="majorHAnsi"/>
          <w:sz w:val="28"/>
          <w:szCs w:val="28"/>
          <w:lang w:val="en-US"/>
        </w:rPr>
        <w:t>phần</w:t>
      </w:r>
      <w:proofErr w:type="spellEnd"/>
      <w:r w:rsidRPr="00BA0645">
        <w:rPr>
          <w:rFonts w:asciiTheme="majorHAnsi" w:hAnsiTheme="majorHAnsi" w:cstheme="majorHAnsi"/>
          <w:sz w:val="28"/>
          <w:szCs w:val="28"/>
          <w:lang w:val="en-US"/>
        </w:rPr>
        <w:t xml:space="preserve">: </w:t>
      </w:r>
      <w:r w:rsidR="00236B4C">
        <w:rPr>
          <w:rFonts w:asciiTheme="majorHAnsi" w:hAnsiTheme="majorHAnsi" w:cstheme="majorHAnsi"/>
          <w:b/>
          <w:sz w:val="28"/>
          <w:szCs w:val="28"/>
          <w:lang w:val="en-US"/>
        </w:rPr>
        <w:t>TAN 201</w:t>
      </w:r>
    </w:p>
    <w:p w14:paraId="643C711E" w14:textId="77777777" w:rsidR="00E2096E" w:rsidRPr="00BA0645" w:rsidRDefault="00E2096E" w:rsidP="00E2096E">
      <w:pPr>
        <w:rPr>
          <w:rFonts w:asciiTheme="majorHAnsi" w:hAnsiTheme="majorHAnsi" w:cstheme="majorHAnsi"/>
          <w:sz w:val="28"/>
          <w:szCs w:val="28"/>
          <w:lang w:val="en-US"/>
        </w:rPr>
      </w:pPr>
      <w:proofErr w:type="spellStart"/>
      <w:r w:rsidRPr="00BA0645">
        <w:rPr>
          <w:rFonts w:asciiTheme="majorHAnsi" w:hAnsiTheme="majorHAnsi" w:cstheme="majorHAnsi"/>
          <w:sz w:val="28"/>
          <w:szCs w:val="28"/>
          <w:lang w:val="en-US"/>
        </w:rPr>
        <w:t>Bộ</w:t>
      </w:r>
      <w:proofErr w:type="spellEnd"/>
      <w:r w:rsidRPr="00BA0645">
        <w:rPr>
          <w:rFonts w:asciiTheme="majorHAnsi" w:hAnsiTheme="majorHAnsi" w:cstheme="majorHAnsi"/>
          <w:sz w:val="28"/>
          <w:szCs w:val="28"/>
          <w:lang w:val="en-US"/>
        </w:rPr>
        <w:t xml:space="preserve"> </w:t>
      </w:r>
      <w:proofErr w:type="spellStart"/>
      <w:r w:rsidRPr="00BA0645">
        <w:rPr>
          <w:rFonts w:asciiTheme="majorHAnsi" w:hAnsiTheme="majorHAnsi" w:cstheme="majorHAnsi"/>
          <w:sz w:val="28"/>
          <w:szCs w:val="28"/>
          <w:lang w:val="en-US"/>
        </w:rPr>
        <w:t>môn</w:t>
      </w:r>
      <w:proofErr w:type="spellEnd"/>
      <w:r w:rsidRPr="00BA0645">
        <w:rPr>
          <w:rFonts w:asciiTheme="majorHAnsi" w:hAnsiTheme="majorHAnsi" w:cstheme="majorHAnsi"/>
          <w:sz w:val="28"/>
          <w:szCs w:val="28"/>
          <w:lang w:val="en-US"/>
        </w:rPr>
        <w:t xml:space="preserve"> </w:t>
      </w:r>
      <w:proofErr w:type="spellStart"/>
      <w:r w:rsidRPr="00BA0645">
        <w:rPr>
          <w:rFonts w:asciiTheme="majorHAnsi" w:hAnsiTheme="majorHAnsi" w:cstheme="majorHAnsi"/>
          <w:sz w:val="28"/>
          <w:szCs w:val="28"/>
          <w:lang w:val="en-US"/>
        </w:rPr>
        <w:t>phụ</w:t>
      </w:r>
      <w:proofErr w:type="spellEnd"/>
      <w:r w:rsidRPr="00BA0645">
        <w:rPr>
          <w:rFonts w:asciiTheme="majorHAnsi" w:hAnsiTheme="majorHAnsi" w:cstheme="majorHAnsi"/>
          <w:sz w:val="28"/>
          <w:szCs w:val="28"/>
          <w:lang w:val="en-US"/>
        </w:rPr>
        <w:t xml:space="preserve"> </w:t>
      </w:r>
      <w:proofErr w:type="spellStart"/>
      <w:r w:rsidRPr="00BA0645">
        <w:rPr>
          <w:rFonts w:asciiTheme="majorHAnsi" w:hAnsiTheme="majorHAnsi" w:cstheme="majorHAnsi"/>
          <w:sz w:val="28"/>
          <w:szCs w:val="28"/>
          <w:lang w:val="en-US"/>
        </w:rPr>
        <w:t>trách</w:t>
      </w:r>
      <w:proofErr w:type="spellEnd"/>
      <w:r w:rsidRPr="00BA0645">
        <w:rPr>
          <w:rFonts w:asciiTheme="majorHAnsi" w:hAnsiTheme="majorHAnsi" w:cstheme="majorHAnsi"/>
          <w:sz w:val="28"/>
          <w:szCs w:val="28"/>
          <w:lang w:val="en-US"/>
        </w:rPr>
        <w:t xml:space="preserve">: </w:t>
      </w:r>
      <w:proofErr w:type="spellStart"/>
      <w:r w:rsidR="00131677">
        <w:rPr>
          <w:rFonts w:asciiTheme="majorHAnsi" w:hAnsiTheme="majorHAnsi" w:cstheme="majorHAnsi"/>
          <w:b/>
          <w:sz w:val="28"/>
          <w:szCs w:val="28"/>
          <w:lang w:val="en-US"/>
        </w:rPr>
        <w:t>Bộ</w:t>
      </w:r>
      <w:proofErr w:type="spellEnd"/>
      <w:r w:rsidR="00131677">
        <w:rPr>
          <w:rFonts w:asciiTheme="majorHAnsi" w:hAnsiTheme="majorHAnsi" w:cstheme="majorHAnsi"/>
          <w:b/>
          <w:sz w:val="28"/>
          <w:szCs w:val="28"/>
          <w:lang w:val="en-US"/>
        </w:rPr>
        <w:t xml:space="preserve"> </w:t>
      </w:r>
      <w:proofErr w:type="spellStart"/>
      <w:r w:rsidR="00131677">
        <w:rPr>
          <w:rFonts w:asciiTheme="majorHAnsi" w:hAnsiTheme="majorHAnsi" w:cstheme="majorHAnsi"/>
          <w:b/>
          <w:sz w:val="28"/>
          <w:szCs w:val="28"/>
          <w:lang w:val="en-US"/>
        </w:rPr>
        <w:t>môn</w:t>
      </w:r>
      <w:proofErr w:type="spellEnd"/>
      <w:r w:rsidR="00131677">
        <w:rPr>
          <w:rFonts w:asciiTheme="majorHAnsi" w:hAnsiTheme="majorHAnsi" w:cstheme="majorHAnsi"/>
          <w:b/>
          <w:sz w:val="28"/>
          <w:szCs w:val="28"/>
          <w:lang w:val="en-US"/>
        </w:rPr>
        <w:t xml:space="preserve"> TACS, </w:t>
      </w:r>
      <w:proofErr w:type="spellStart"/>
      <w:r w:rsidR="00131677">
        <w:rPr>
          <w:rFonts w:asciiTheme="majorHAnsi" w:hAnsiTheme="majorHAnsi" w:cstheme="majorHAnsi"/>
          <w:b/>
          <w:sz w:val="28"/>
          <w:szCs w:val="28"/>
          <w:lang w:val="en-US"/>
        </w:rPr>
        <w:t>khoa</w:t>
      </w:r>
      <w:proofErr w:type="spellEnd"/>
      <w:r w:rsidR="00131677">
        <w:rPr>
          <w:rFonts w:asciiTheme="majorHAnsi" w:hAnsiTheme="majorHAnsi" w:cstheme="majorHAnsi"/>
          <w:b/>
          <w:sz w:val="28"/>
          <w:szCs w:val="28"/>
          <w:lang w:val="en-US"/>
        </w:rPr>
        <w:t xml:space="preserve"> TACN</w:t>
      </w:r>
    </w:p>
    <w:p w14:paraId="7DCC7039" w14:textId="77777777" w:rsidR="00E2096E" w:rsidRPr="00BA0645" w:rsidRDefault="00E2096E" w:rsidP="00E2096E">
      <w:pPr>
        <w:rPr>
          <w:rFonts w:asciiTheme="majorHAnsi" w:hAnsiTheme="majorHAnsi" w:cstheme="majorHAnsi"/>
          <w:sz w:val="28"/>
          <w:szCs w:val="28"/>
          <w:lang w:val="en-US"/>
        </w:rPr>
      </w:pPr>
      <w:proofErr w:type="spellStart"/>
      <w:r w:rsidRPr="00BA0645">
        <w:rPr>
          <w:rFonts w:asciiTheme="majorHAnsi" w:hAnsiTheme="majorHAnsi" w:cstheme="majorHAnsi"/>
          <w:sz w:val="28"/>
          <w:szCs w:val="28"/>
          <w:lang w:val="en-US"/>
        </w:rPr>
        <w:t>Số</w:t>
      </w:r>
      <w:proofErr w:type="spellEnd"/>
      <w:r w:rsidRPr="00BA0645">
        <w:rPr>
          <w:rFonts w:asciiTheme="majorHAnsi" w:hAnsiTheme="majorHAnsi" w:cstheme="majorHAnsi"/>
          <w:sz w:val="28"/>
          <w:szCs w:val="28"/>
          <w:lang w:val="en-US"/>
        </w:rPr>
        <w:t xml:space="preserve"> </w:t>
      </w:r>
      <w:proofErr w:type="spellStart"/>
      <w:r w:rsidRPr="00BA0645">
        <w:rPr>
          <w:rFonts w:asciiTheme="majorHAnsi" w:hAnsiTheme="majorHAnsi" w:cstheme="majorHAnsi"/>
          <w:sz w:val="28"/>
          <w:szCs w:val="28"/>
          <w:lang w:val="en-US"/>
        </w:rPr>
        <w:t>tín</w:t>
      </w:r>
      <w:proofErr w:type="spellEnd"/>
      <w:r w:rsidRPr="00BA0645">
        <w:rPr>
          <w:rFonts w:asciiTheme="majorHAnsi" w:hAnsiTheme="majorHAnsi" w:cstheme="majorHAnsi"/>
          <w:sz w:val="28"/>
          <w:szCs w:val="28"/>
          <w:lang w:val="en-US"/>
        </w:rPr>
        <w:t xml:space="preserve"> </w:t>
      </w:r>
      <w:proofErr w:type="spellStart"/>
      <w:r w:rsidRPr="00BA0645">
        <w:rPr>
          <w:rFonts w:asciiTheme="majorHAnsi" w:hAnsiTheme="majorHAnsi" w:cstheme="majorHAnsi"/>
          <w:sz w:val="28"/>
          <w:szCs w:val="28"/>
          <w:lang w:val="en-US"/>
        </w:rPr>
        <w:t>chỉ</w:t>
      </w:r>
      <w:proofErr w:type="spellEnd"/>
      <w:r w:rsidRPr="00BA0645">
        <w:rPr>
          <w:rFonts w:asciiTheme="majorHAnsi" w:hAnsiTheme="majorHAnsi" w:cstheme="majorHAnsi"/>
          <w:sz w:val="28"/>
          <w:szCs w:val="28"/>
          <w:lang w:val="en-US"/>
        </w:rPr>
        <w:t xml:space="preserve">: </w:t>
      </w:r>
      <w:r w:rsidRPr="00BA0645">
        <w:rPr>
          <w:rFonts w:asciiTheme="majorHAnsi" w:hAnsiTheme="majorHAnsi" w:cstheme="majorHAnsi"/>
          <w:b/>
          <w:bCs/>
          <w:sz w:val="28"/>
          <w:szCs w:val="28"/>
        </w:rPr>
        <w:t>3</w:t>
      </w:r>
    </w:p>
    <w:p w14:paraId="26FA433A" w14:textId="6227D78D" w:rsidR="00E2096E" w:rsidRPr="005D33BC" w:rsidRDefault="00E2096E" w:rsidP="00E2096E">
      <w:pPr>
        <w:rPr>
          <w:rFonts w:asciiTheme="majorHAnsi" w:hAnsiTheme="majorHAnsi" w:cstheme="majorHAnsi"/>
          <w:sz w:val="28"/>
          <w:szCs w:val="28"/>
          <w:lang w:val="en-US"/>
        </w:rPr>
      </w:pPr>
      <w:proofErr w:type="spellStart"/>
      <w:r w:rsidRPr="005D33BC">
        <w:rPr>
          <w:rFonts w:asciiTheme="majorHAnsi" w:hAnsiTheme="majorHAnsi" w:cstheme="majorHAnsi"/>
          <w:sz w:val="28"/>
          <w:szCs w:val="28"/>
          <w:lang w:val="en-US"/>
        </w:rPr>
        <w:t>Điều</w:t>
      </w:r>
      <w:proofErr w:type="spellEnd"/>
      <w:r w:rsidRPr="005D33BC">
        <w:rPr>
          <w:rFonts w:asciiTheme="majorHAnsi" w:hAnsiTheme="majorHAnsi" w:cstheme="majorHAnsi"/>
          <w:sz w:val="28"/>
          <w:szCs w:val="28"/>
          <w:lang w:val="en-US"/>
        </w:rPr>
        <w:t xml:space="preserve"> </w:t>
      </w:r>
      <w:proofErr w:type="spellStart"/>
      <w:r w:rsidRPr="005D33BC">
        <w:rPr>
          <w:rFonts w:asciiTheme="majorHAnsi" w:hAnsiTheme="majorHAnsi" w:cstheme="majorHAnsi"/>
          <w:sz w:val="28"/>
          <w:szCs w:val="28"/>
          <w:lang w:val="en-US"/>
        </w:rPr>
        <w:t>kiện</w:t>
      </w:r>
      <w:proofErr w:type="spellEnd"/>
      <w:r w:rsidRPr="005D33BC">
        <w:rPr>
          <w:rFonts w:asciiTheme="majorHAnsi" w:hAnsiTheme="majorHAnsi" w:cstheme="majorHAnsi"/>
          <w:sz w:val="28"/>
          <w:szCs w:val="28"/>
          <w:lang w:val="en-US"/>
        </w:rPr>
        <w:t xml:space="preserve"> </w:t>
      </w:r>
      <w:proofErr w:type="spellStart"/>
      <w:r w:rsidRPr="005D33BC">
        <w:rPr>
          <w:rFonts w:asciiTheme="majorHAnsi" w:hAnsiTheme="majorHAnsi" w:cstheme="majorHAnsi"/>
          <w:sz w:val="28"/>
          <w:szCs w:val="28"/>
          <w:lang w:val="en-US"/>
        </w:rPr>
        <w:t>tiên</w:t>
      </w:r>
      <w:proofErr w:type="spellEnd"/>
      <w:r w:rsidRPr="005D33BC">
        <w:rPr>
          <w:rFonts w:asciiTheme="majorHAnsi" w:hAnsiTheme="majorHAnsi" w:cstheme="majorHAnsi"/>
          <w:sz w:val="28"/>
          <w:szCs w:val="28"/>
          <w:lang w:val="en-US"/>
        </w:rPr>
        <w:t xml:space="preserve"> </w:t>
      </w:r>
      <w:proofErr w:type="spellStart"/>
      <w:r w:rsidRPr="005D33BC">
        <w:rPr>
          <w:rFonts w:asciiTheme="majorHAnsi" w:hAnsiTheme="majorHAnsi" w:cstheme="majorHAnsi"/>
          <w:sz w:val="28"/>
          <w:szCs w:val="28"/>
          <w:lang w:val="en-US"/>
        </w:rPr>
        <w:t>quyết</w:t>
      </w:r>
      <w:proofErr w:type="spellEnd"/>
      <w:r w:rsidRPr="005D33BC">
        <w:rPr>
          <w:rFonts w:asciiTheme="majorHAnsi" w:hAnsiTheme="majorHAnsi" w:cstheme="majorHAnsi"/>
          <w:sz w:val="28"/>
          <w:szCs w:val="28"/>
          <w:lang w:val="en-US"/>
        </w:rPr>
        <w:t xml:space="preserve">: </w:t>
      </w:r>
      <w:r w:rsidR="007D033C">
        <w:rPr>
          <w:rFonts w:asciiTheme="majorHAnsi" w:hAnsiTheme="majorHAnsi" w:cstheme="majorHAnsi"/>
          <w:sz w:val="28"/>
          <w:szCs w:val="28"/>
        </w:rPr>
        <w:t>sinh viên đã kết thúc học phầ</w:t>
      </w:r>
      <w:r w:rsidR="00236B4C">
        <w:rPr>
          <w:rFonts w:asciiTheme="majorHAnsi" w:hAnsiTheme="majorHAnsi" w:cstheme="majorHAnsi"/>
          <w:sz w:val="28"/>
          <w:szCs w:val="28"/>
        </w:rPr>
        <w:t>n NN2</w:t>
      </w:r>
      <w:r w:rsidR="007D033C">
        <w:rPr>
          <w:rFonts w:asciiTheme="majorHAnsi" w:hAnsiTheme="majorHAnsi" w:cstheme="majorHAnsi"/>
          <w:sz w:val="28"/>
          <w:szCs w:val="28"/>
        </w:rPr>
        <w:t>, kết quả đạt.</w:t>
      </w:r>
    </w:p>
    <w:p w14:paraId="69F1E01C" w14:textId="7B066614" w:rsidR="00E2096E" w:rsidRPr="002927DF" w:rsidRDefault="00E2096E" w:rsidP="002927DF">
      <w:pPr>
        <w:pStyle w:val="ListParagraph"/>
        <w:numPr>
          <w:ilvl w:val="0"/>
          <w:numId w:val="7"/>
        </w:numPr>
        <w:rPr>
          <w:rFonts w:asciiTheme="majorHAnsi" w:hAnsiTheme="majorHAnsi" w:cstheme="majorHAnsi"/>
          <w:b/>
          <w:sz w:val="28"/>
          <w:szCs w:val="28"/>
        </w:rPr>
      </w:pPr>
      <w:r w:rsidRPr="002927DF">
        <w:rPr>
          <w:rFonts w:asciiTheme="majorHAnsi" w:hAnsiTheme="majorHAnsi" w:cstheme="majorHAnsi"/>
          <w:b/>
          <w:sz w:val="28"/>
          <w:szCs w:val="28"/>
        </w:rPr>
        <w:t>THÔNG TIN VỀ GIẢNG VIÊN</w:t>
      </w:r>
    </w:p>
    <w:p w14:paraId="588B81FB" w14:textId="77777777" w:rsidR="002927DF" w:rsidRPr="002927DF" w:rsidRDefault="002927DF" w:rsidP="002927DF">
      <w:pPr>
        <w:pStyle w:val="ListParagraph"/>
        <w:rPr>
          <w:rFonts w:asciiTheme="majorHAnsi" w:hAnsiTheme="majorHAnsi" w:cstheme="majorHAns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2347"/>
        <w:gridCol w:w="1789"/>
        <w:gridCol w:w="1986"/>
        <w:gridCol w:w="1803"/>
      </w:tblGrid>
      <w:tr w:rsidR="00E2096E" w:rsidRPr="00B15322" w14:paraId="0F66B480" w14:textId="77777777" w:rsidTr="00FE3559">
        <w:trPr>
          <w:jc w:val="center"/>
        </w:trPr>
        <w:tc>
          <w:tcPr>
            <w:tcW w:w="729" w:type="dxa"/>
          </w:tcPr>
          <w:p w14:paraId="7F2F7C6B" w14:textId="77777777" w:rsidR="00E2096E" w:rsidRPr="00B15322" w:rsidRDefault="00E2096E" w:rsidP="00FE3559">
            <w:pPr>
              <w:pStyle w:val="BodyText2"/>
              <w:jc w:val="center"/>
              <w:rPr>
                <w:rFonts w:ascii="Times New Roman" w:hAnsi="Times New Roman"/>
                <w:b/>
                <w:bCs/>
                <w:sz w:val="26"/>
                <w:szCs w:val="26"/>
              </w:rPr>
            </w:pPr>
            <w:r>
              <w:rPr>
                <w:rFonts w:ascii="Times New Roman" w:hAnsi="Times New Roman"/>
                <w:b/>
                <w:bCs/>
                <w:sz w:val="26"/>
                <w:szCs w:val="26"/>
              </w:rPr>
              <w:t>STT</w:t>
            </w:r>
          </w:p>
        </w:tc>
        <w:tc>
          <w:tcPr>
            <w:tcW w:w="2347" w:type="dxa"/>
          </w:tcPr>
          <w:p w14:paraId="5BC50470" w14:textId="77777777" w:rsidR="00E2096E" w:rsidRPr="00B15322" w:rsidRDefault="00E2096E" w:rsidP="00FE3559">
            <w:pPr>
              <w:pStyle w:val="BodyText2"/>
              <w:jc w:val="center"/>
              <w:rPr>
                <w:rFonts w:ascii="Times New Roman" w:hAnsi="Times New Roman"/>
                <w:b/>
                <w:bCs/>
                <w:sz w:val="26"/>
                <w:szCs w:val="26"/>
              </w:rPr>
            </w:pPr>
            <w:proofErr w:type="spellStart"/>
            <w:r>
              <w:rPr>
                <w:rFonts w:ascii="Times New Roman" w:hAnsi="Times New Roman"/>
                <w:b/>
                <w:bCs/>
                <w:sz w:val="26"/>
                <w:szCs w:val="26"/>
              </w:rPr>
              <w:t>Tên</w:t>
            </w:r>
            <w:proofErr w:type="spellEnd"/>
            <w:r>
              <w:rPr>
                <w:rFonts w:ascii="Times New Roman" w:hAnsi="Times New Roman"/>
                <w:b/>
                <w:bCs/>
                <w:sz w:val="26"/>
                <w:szCs w:val="26"/>
              </w:rPr>
              <w:t xml:space="preserve"> </w:t>
            </w:r>
            <w:proofErr w:type="spellStart"/>
            <w:r>
              <w:rPr>
                <w:rFonts w:ascii="Times New Roman" w:hAnsi="Times New Roman"/>
                <w:b/>
                <w:bCs/>
                <w:sz w:val="26"/>
                <w:szCs w:val="26"/>
              </w:rPr>
              <w:t>giảng</w:t>
            </w:r>
            <w:proofErr w:type="spellEnd"/>
            <w:r>
              <w:rPr>
                <w:rFonts w:ascii="Times New Roman" w:hAnsi="Times New Roman"/>
                <w:b/>
                <w:bCs/>
                <w:sz w:val="26"/>
                <w:szCs w:val="26"/>
              </w:rPr>
              <w:t xml:space="preserve"> </w:t>
            </w:r>
            <w:proofErr w:type="spellStart"/>
            <w:r>
              <w:rPr>
                <w:rFonts w:ascii="Times New Roman" w:hAnsi="Times New Roman"/>
                <w:b/>
                <w:bCs/>
                <w:sz w:val="26"/>
                <w:szCs w:val="26"/>
              </w:rPr>
              <w:t>viên</w:t>
            </w:r>
            <w:proofErr w:type="spellEnd"/>
          </w:p>
        </w:tc>
        <w:tc>
          <w:tcPr>
            <w:tcW w:w="1789" w:type="dxa"/>
          </w:tcPr>
          <w:p w14:paraId="3048285C" w14:textId="77777777" w:rsidR="00E2096E" w:rsidRPr="00B15322" w:rsidRDefault="00E2096E" w:rsidP="00FE3559">
            <w:pPr>
              <w:pStyle w:val="BodyText2"/>
              <w:jc w:val="center"/>
              <w:rPr>
                <w:rFonts w:ascii="Times New Roman" w:hAnsi="Times New Roman"/>
                <w:b/>
                <w:bCs/>
                <w:sz w:val="26"/>
                <w:szCs w:val="26"/>
              </w:rPr>
            </w:pPr>
            <w:r w:rsidRPr="00B15322">
              <w:rPr>
                <w:rFonts w:ascii="Times New Roman" w:hAnsi="Times New Roman"/>
                <w:b/>
                <w:bCs/>
                <w:sz w:val="26"/>
                <w:szCs w:val="26"/>
              </w:rPr>
              <w:t>Email</w:t>
            </w:r>
          </w:p>
        </w:tc>
        <w:tc>
          <w:tcPr>
            <w:tcW w:w="1986" w:type="dxa"/>
          </w:tcPr>
          <w:p w14:paraId="5B412BEF" w14:textId="77777777" w:rsidR="00E2096E" w:rsidRPr="00B15322" w:rsidRDefault="00E2096E" w:rsidP="00FE3559">
            <w:pPr>
              <w:pStyle w:val="BodyText2"/>
              <w:jc w:val="center"/>
              <w:rPr>
                <w:rFonts w:ascii="Times New Roman" w:hAnsi="Times New Roman"/>
                <w:b/>
                <w:bCs/>
                <w:sz w:val="26"/>
                <w:szCs w:val="26"/>
              </w:rPr>
            </w:pPr>
            <w:proofErr w:type="spellStart"/>
            <w:r>
              <w:rPr>
                <w:rFonts w:ascii="Times New Roman" w:hAnsi="Times New Roman"/>
                <w:b/>
                <w:bCs/>
                <w:sz w:val="26"/>
                <w:szCs w:val="26"/>
              </w:rPr>
              <w:t>Điện</w:t>
            </w:r>
            <w:proofErr w:type="spellEnd"/>
            <w:r>
              <w:rPr>
                <w:rFonts w:ascii="Times New Roman" w:hAnsi="Times New Roman"/>
                <w:b/>
                <w:bCs/>
                <w:sz w:val="26"/>
                <w:szCs w:val="26"/>
              </w:rPr>
              <w:t xml:space="preserve"> </w:t>
            </w:r>
            <w:proofErr w:type="spellStart"/>
            <w:r>
              <w:rPr>
                <w:rFonts w:ascii="Times New Roman" w:hAnsi="Times New Roman"/>
                <w:b/>
                <w:bCs/>
                <w:sz w:val="26"/>
                <w:szCs w:val="26"/>
              </w:rPr>
              <w:t>thoại</w:t>
            </w:r>
            <w:proofErr w:type="spellEnd"/>
          </w:p>
        </w:tc>
        <w:tc>
          <w:tcPr>
            <w:tcW w:w="1803" w:type="dxa"/>
          </w:tcPr>
          <w:p w14:paraId="6E3F59D8" w14:textId="77777777" w:rsidR="00E2096E" w:rsidRPr="00B15322" w:rsidRDefault="00E2096E" w:rsidP="00FE3559">
            <w:pPr>
              <w:pStyle w:val="BodyText2"/>
              <w:jc w:val="center"/>
              <w:rPr>
                <w:rFonts w:ascii="Times New Roman" w:hAnsi="Times New Roman"/>
                <w:b/>
                <w:bCs/>
                <w:sz w:val="26"/>
                <w:szCs w:val="26"/>
              </w:rPr>
            </w:pPr>
            <w:proofErr w:type="spellStart"/>
            <w:r>
              <w:rPr>
                <w:rFonts w:ascii="Times New Roman" w:hAnsi="Times New Roman"/>
                <w:b/>
                <w:bCs/>
                <w:sz w:val="26"/>
                <w:szCs w:val="26"/>
              </w:rPr>
              <w:t>Văn</w:t>
            </w:r>
            <w:proofErr w:type="spellEnd"/>
            <w:r>
              <w:rPr>
                <w:rFonts w:ascii="Times New Roman" w:hAnsi="Times New Roman"/>
                <w:b/>
                <w:bCs/>
                <w:sz w:val="26"/>
                <w:szCs w:val="26"/>
              </w:rPr>
              <w:t xml:space="preserve"> </w:t>
            </w:r>
            <w:proofErr w:type="spellStart"/>
            <w:r>
              <w:rPr>
                <w:rFonts w:ascii="Times New Roman" w:hAnsi="Times New Roman"/>
                <w:b/>
                <w:bCs/>
                <w:sz w:val="26"/>
                <w:szCs w:val="26"/>
              </w:rPr>
              <w:t>phòng</w:t>
            </w:r>
            <w:proofErr w:type="spellEnd"/>
          </w:p>
        </w:tc>
      </w:tr>
      <w:tr w:rsidR="00E2096E" w:rsidRPr="00B15322" w14:paraId="687BBBF5" w14:textId="77777777" w:rsidTr="00FE3559">
        <w:trPr>
          <w:jc w:val="center"/>
        </w:trPr>
        <w:tc>
          <w:tcPr>
            <w:tcW w:w="729" w:type="dxa"/>
          </w:tcPr>
          <w:p w14:paraId="72273DE1" w14:textId="77777777" w:rsidR="00E2096E" w:rsidRPr="00B15322" w:rsidRDefault="00E2096E" w:rsidP="00FE3559">
            <w:pPr>
              <w:pStyle w:val="BodyText2"/>
              <w:rPr>
                <w:rFonts w:ascii="Times New Roman" w:hAnsi="Times New Roman"/>
                <w:bCs/>
                <w:sz w:val="26"/>
                <w:szCs w:val="26"/>
              </w:rPr>
            </w:pPr>
            <w:r w:rsidRPr="00B15322">
              <w:rPr>
                <w:rFonts w:ascii="Times New Roman" w:hAnsi="Times New Roman"/>
                <w:bCs/>
                <w:sz w:val="26"/>
                <w:szCs w:val="26"/>
              </w:rPr>
              <w:t>1.</w:t>
            </w:r>
          </w:p>
        </w:tc>
        <w:tc>
          <w:tcPr>
            <w:tcW w:w="2347" w:type="dxa"/>
          </w:tcPr>
          <w:p w14:paraId="667DE775" w14:textId="77777777" w:rsidR="00E2096E" w:rsidRPr="00B15322" w:rsidRDefault="00E2096E" w:rsidP="00FE3559">
            <w:pPr>
              <w:pStyle w:val="BodyText2"/>
              <w:rPr>
                <w:rFonts w:ascii="Times New Roman" w:hAnsi="Times New Roman"/>
                <w:bCs/>
                <w:sz w:val="26"/>
                <w:szCs w:val="26"/>
              </w:rPr>
            </w:pPr>
          </w:p>
        </w:tc>
        <w:tc>
          <w:tcPr>
            <w:tcW w:w="1789" w:type="dxa"/>
          </w:tcPr>
          <w:p w14:paraId="07256420" w14:textId="77777777" w:rsidR="00E2096E" w:rsidRPr="00B15322" w:rsidRDefault="00E2096E" w:rsidP="00FE3559">
            <w:pPr>
              <w:pStyle w:val="BodyText2"/>
              <w:rPr>
                <w:rFonts w:ascii="Times New Roman" w:hAnsi="Times New Roman"/>
                <w:bCs/>
                <w:sz w:val="26"/>
                <w:szCs w:val="26"/>
              </w:rPr>
            </w:pPr>
          </w:p>
        </w:tc>
        <w:tc>
          <w:tcPr>
            <w:tcW w:w="1986" w:type="dxa"/>
          </w:tcPr>
          <w:p w14:paraId="407ED353" w14:textId="77777777" w:rsidR="00E2096E" w:rsidRPr="00B15322" w:rsidRDefault="00E2096E" w:rsidP="00FE3559">
            <w:pPr>
              <w:pStyle w:val="BodyText2"/>
              <w:rPr>
                <w:rFonts w:ascii="Times New Roman" w:hAnsi="Times New Roman"/>
                <w:bCs/>
                <w:sz w:val="26"/>
                <w:szCs w:val="26"/>
              </w:rPr>
            </w:pPr>
          </w:p>
        </w:tc>
        <w:tc>
          <w:tcPr>
            <w:tcW w:w="1803" w:type="dxa"/>
          </w:tcPr>
          <w:p w14:paraId="5C7DFDBA" w14:textId="77777777" w:rsidR="00E2096E" w:rsidRPr="00B15322" w:rsidRDefault="00E2096E" w:rsidP="00FE3559">
            <w:pPr>
              <w:pStyle w:val="BodyText2"/>
              <w:rPr>
                <w:rFonts w:ascii="Times New Roman" w:hAnsi="Times New Roman"/>
                <w:bCs/>
                <w:sz w:val="26"/>
                <w:szCs w:val="26"/>
              </w:rPr>
            </w:pPr>
          </w:p>
        </w:tc>
      </w:tr>
      <w:tr w:rsidR="00E2096E" w:rsidRPr="00B15322" w14:paraId="59A4C993" w14:textId="77777777" w:rsidTr="00FE3559">
        <w:trPr>
          <w:jc w:val="center"/>
        </w:trPr>
        <w:tc>
          <w:tcPr>
            <w:tcW w:w="729" w:type="dxa"/>
          </w:tcPr>
          <w:p w14:paraId="6DE69BB7" w14:textId="77777777" w:rsidR="00E2096E" w:rsidRPr="00B15322" w:rsidRDefault="00E2096E" w:rsidP="00FE3559">
            <w:pPr>
              <w:pStyle w:val="BodyText2"/>
              <w:rPr>
                <w:rFonts w:ascii="Times New Roman" w:hAnsi="Times New Roman"/>
                <w:bCs/>
                <w:sz w:val="26"/>
                <w:szCs w:val="26"/>
              </w:rPr>
            </w:pPr>
            <w:r w:rsidRPr="00B15322">
              <w:rPr>
                <w:rFonts w:ascii="Times New Roman" w:hAnsi="Times New Roman"/>
                <w:bCs/>
                <w:sz w:val="26"/>
                <w:szCs w:val="26"/>
              </w:rPr>
              <w:t>2.</w:t>
            </w:r>
          </w:p>
        </w:tc>
        <w:tc>
          <w:tcPr>
            <w:tcW w:w="2347" w:type="dxa"/>
          </w:tcPr>
          <w:p w14:paraId="42F0A308" w14:textId="77777777" w:rsidR="00E2096E" w:rsidRPr="00B15322" w:rsidRDefault="00E2096E" w:rsidP="00FE3559">
            <w:pPr>
              <w:pStyle w:val="BodyText2"/>
              <w:rPr>
                <w:rFonts w:ascii="Times New Roman" w:hAnsi="Times New Roman"/>
                <w:bCs/>
                <w:sz w:val="26"/>
                <w:szCs w:val="26"/>
              </w:rPr>
            </w:pPr>
          </w:p>
        </w:tc>
        <w:tc>
          <w:tcPr>
            <w:tcW w:w="1789" w:type="dxa"/>
          </w:tcPr>
          <w:p w14:paraId="24AB44F2" w14:textId="77777777" w:rsidR="00E2096E" w:rsidRPr="00B15322" w:rsidRDefault="00E2096E" w:rsidP="00FE3559">
            <w:pPr>
              <w:pStyle w:val="BodyText2"/>
              <w:rPr>
                <w:rFonts w:ascii="Times New Roman" w:hAnsi="Times New Roman"/>
                <w:bCs/>
                <w:sz w:val="26"/>
                <w:szCs w:val="26"/>
              </w:rPr>
            </w:pPr>
          </w:p>
        </w:tc>
        <w:tc>
          <w:tcPr>
            <w:tcW w:w="1986" w:type="dxa"/>
          </w:tcPr>
          <w:p w14:paraId="5980C5FD" w14:textId="77777777" w:rsidR="00E2096E" w:rsidRPr="00B15322" w:rsidRDefault="00E2096E" w:rsidP="00FE3559">
            <w:pPr>
              <w:pStyle w:val="BodyText2"/>
              <w:rPr>
                <w:rFonts w:ascii="Times New Roman" w:hAnsi="Times New Roman"/>
                <w:bCs/>
                <w:sz w:val="26"/>
                <w:szCs w:val="26"/>
              </w:rPr>
            </w:pPr>
          </w:p>
        </w:tc>
        <w:tc>
          <w:tcPr>
            <w:tcW w:w="1803" w:type="dxa"/>
          </w:tcPr>
          <w:p w14:paraId="3C385F17" w14:textId="77777777" w:rsidR="00E2096E" w:rsidRPr="00B15322" w:rsidRDefault="00E2096E" w:rsidP="00FE3559">
            <w:pPr>
              <w:pStyle w:val="BodyText2"/>
              <w:rPr>
                <w:rFonts w:ascii="Times New Roman" w:hAnsi="Times New Roman"/>
                <w:bCs/>
                <w:sz w:val="26"/>
                <w:szCs w:val="26"/>
              </w:rPr>
            </w:pPr>
          </w:p>
        </w:tc>
      </w:tr>
      <w:tr w:rsidR="00E2096E" w:rsidRPr="00B15322" w14:paraId="4329988B" w14:textId="77777777" w:rsidTr="00FE3559">
        <w:trPr>
          <w:jc w:val="center"/>
        </w:trPr>
        <w:tc>
          <w:tcPr>
            <w:tcW w:w="729" w:type="dxa"/>
          </w:tcPr>
          <w:p w14:paraId="21D5EC8A" w14:textId="77777777" w:rsidR="00E2096E" w:rsidRPr="00B15322" w:rsidRDefault="00E2096E" w:rsidP="00FE3559">
            <w:pPr>
              <w:pStyle w:val="BodyText2"/>
              <w:rPr>
                <w:rFonts w:ascii="Times New Roman" w:hAnsi="Times New Roman"/>
                <w:bCs/>
                <w:sz w:val="26"/>
                <w:szCs w:val="26"/>
              </w:rPr>
            </w:pPr>
            <w:r w:rsidRPr="00B15322">
              <w:rPr>
                <w:rFonts w:ascii="Times New Roman" w:hAnsi="Times New Roman"/>
                <w:bCs/>
                <w:sz w:val="26"/>
                <w:szCs w:val="26"/>
              </w:rPr>
              <w:t>...</w:t>
            </w:r>
          </w:p>
        </w:tc>
        <w:tc>
          <w:tcPr>
            <w:tcW w:w="2347" w:type="dxa"/>
          </w:tcPr>
          <w:p w14:paraId="26E01F55" w14:textId="77777777" w:rsidR="00E2096E" w:rsidRPr="00B15322" w:rsidRDefault="00E2096E" w:rsidP="00FE3559">
            <w:pPr>
              <w:pStyle w:val="BodyText2"/>
              <w:rPr>
                <w:rFonts w:ascii="Times New Roman" w:hAnsi="Times New Roman"/>
                <w:bCs/>
                <w:sz w:val="26"/>
                <w:szCs w:val="26"/>
              </w:rPr>
            </w:pPr>
          </w:p>
        </w:tc>
        <w:tc>
          <w:tcPr>
            <w:tcW w:w="1789" w:type="dxa"/>
          </w:tcPr>
          <w:p w14:paraId="7F1ED85E" w14:textId="77777777" w:rsidR="00E2096E" w:rsidRPr="00B15322" w:rsidRDefault="00E2096E" w:rsidP="00FE3559">
            <w:pPr>
              <w:pStyle w:val="BodyText2"/>
              <w:rPr>
                <w:rFonts w:ascii="Times New Roman" w:hAnsi="Times New Roman"/>
                <w:bCs/>
                <w:sz w:val="26"/>
                <w:szCs w:val="26"/>
              </w:rPr>
            </w:pPr>
          </w:p>
        </w:tc>
        <w:tc>
          <w:tcPr>
            <w:tcW w:w="1986" w:type="dxa"/>
          </w:tcPr>
          <w:p w14:paraId="5D5F7BD8" w14:textId="77777777" w:rsidR="00E2096E" w:rsidRPr="00B15322" w:rsidRDefault="00E2096E" w:rsidP="00FE3559">
            <w:pPr>
              <w:pStyle w:val="BodyText2"/>
              <w:rPr>
                <w:rFonts w:ascii="Times New Roman" w:hAnsi="Times New Roman"/>
                <w:bCs/>
                <w:sz w:val="26"/>
                <w:szCs w:val="26"/>
              </w:rPr>
            </w:pPr>
          </w:p>
        </w:tc>
        <w:tc>
          <w:tcPr>
            <w:tcW w:w="1803" w:type="dxa"/>
          </w:tcPr>
          <w:p w14:paraId="331EE450" w14:textId="77777777" w:rsidR="00E2096E" w:rsidRPr="00B15322" w:rsidRDefault="00E2096E" w:rsidP="00FE3559">
            <w:pPr>
              <w:pStyle w:val="BodyText2"/>
              <w:rPr>
                <w:rFonts w:ascii="Times New Roman" w:hAnsi="Times New Roman"/>
                <w:bCs/>
                <w:sz w:val="26"/>
                <w:szCs w:val="26"/>
              </w:rPr>
            </w:pPr>
          </w:p>
        </w:tc>
      </w:tr>
    </w:tbl>
    <w:p w14:paraId="28306845" w14:textId="77777777" w:rsidR="002927DF" w:rsidRDefault="00E2096E" w:rsidP="00E2096E">
      <w:pPr>
        <w:rPr>
          <w:rFonts w:asciiTheme="majorHAnsi" w:hAnsiTheme="majorHAnsi" w:cstheme="majorHAnsi"/>
          <w:i/>
          <w:sz w:val="28"/>
          <w:szCs w:val="28"/>
        </w:rPr>
      </w:pPr>
      <w:r w:rsidRPr="00E2096E">
        <w:rPr>
          <w:rFonts w:asciiTheme="majorHAnsi" w:hAnsiTheme="majorHAnsi" w:cstheme="majorHAnsi"/>
          <w:i/>
          <w:sz w:val="28"/>
          <w:szCs w:val="28"/>
        </w:rPr>
        <w:tab/>
      </w:r>
      <w:r w:rsidRPr="00E2096E">
        <w:rPr>
          <w:rFonts w:asciiTheme="majorHAnsi" w:hAnsiTheme="majorHAnsi" w:cstheme="majorHAnsi"/>
          <w:i/>
          <w:sz w:val="28"/>
          <w:szCs w:val="28"/>
        </w:rPr>
        <w:tab/>
        <w:t>Ghi chú: Liệt kê tất cả giảng viên tham gia giảng dạy học phần.</w:t>
      </w:r>
    </w:p>
    <w:p w14:paraId="50ADF008" w14:textId="32A82FF4" w:rsidR="00E2096E" w:rsidRDefault="00E2096E" w:rsidP="002927DF">
      <w:pPr>
        <w:pStyle w:val="ListParagraph"/>
        <w:numPr>
          <w:ilvl w:val="0"/>
          <w:numId w:val="7"/>
        </w:numPr>
        <w:rPr>
          <w:rFonts w:asciiTheme="majorHAnsi" w:hAnsiTheme="majorHAnsi" w:cstheme="majorHAnsi"/>
          <w:b/>
          <w:sz w:val="28"/>
          <w:szCs w:val="28"/>
        </w:rPr>
      </w:pPr>
      <w:r w:rsidRPr="002927DF">
        <w:rPr>
          <w:rFonts w:asciiTheme="majorHAnsi" w:hAnsiTheme="majorHAnsi" w:cstheme="majorHAnsi"/>
          <w:b/>
          <w:sz w:val="28"/>
          <w:szCs w:val="28"/>
        </w:rPr>
        <w:t>MÔ TẢ HỌC PHẦN</w:t>
      </w:r>
    </w:p>
    <w:p w14:paraId="02CF0240" w14:textId="77777777" w:rsidR="00236B4C" w:rsidRPr="00236B4C" w:rsidRDefault="00236B4C" w:rsidP="00236B4C">
      <w:pPr>
        <w:spacing w:after="0"/>
        <w:ind w:left="360"/>
        <w:rPr>
          <w:rFonts w:asciiTheme="majorHAnsi" w:hAnsiTheme="majorHAnsi" w:cstheme="majorHAnsi"/>
          <w:sz w:val="28"/>
          <w:szCs w:val="28"/>
        </w:rPr>
      </w:pPr>
      <w:r w:rsidRPr="00236B4C">
        <w:rPr>
          <w:rFonts w:asciiTheme="majorHAnsi" w:hAnsiTheme="majorHAnsi" w:cstheme="majorHAnsi"/>
          <w:sz w:val="28"/>
          <w:szCs w:val="28"/>
        </w:rPr>
        <w:t xml:space="preserve">Học phần Ngoại ngữ 3 (Tiếng Anh) là học phần kế tiếp của học phần Ngoại ngữ 2. Trong học phần cơ sở này, sinh viên tiếp tục học ngôn ngữ tiếng Anh thương mại thông qua các chủ đề quen thuộc và cơ bản trong kinh doanh. Kỹ năng đọc viết tiếp tục được thực hành và làm bài tập ở mức độ cao hơn giúp sinh viên nắm vững hai kỹ năng này. Đây  các kỹ năng cần thiết trong việc nâng cao năng lực làm bài thi tiếng Anh theo định hướng chuẩn đầu ra dựa trên khung năng lực ngoại ngữ 6 bậc dùng cho Việt Nam. </w:t>
      </w:r>
    </w:p>
    <w:p w14:paraId="5A960613" w14:textId="77777777" w:rsidR="00236B4C" w:rsidRPr="00236B4C" w:rsidRDefault="00236B4C" w:rsidP="00236B4C">
      <w:pPr>
        <w:spacing w:after="0"/>
        <w:ind w:left="360"/>
        <w:rPr>
          <w:rFonts w:asciiTheme="majorHAnsi" w:hAnsiTheme="majorHAnsi" w:cstheme="majorHAnsi"/>
          <w:sz w:val="28"/>
          <w:szCs w:val="28"/>
        </w:rPr>
      </w:pPr>
      <w:r w:rsidRPr="00236B4C">
        <w:rPr>
          <w:rFonts w:asciiTheme="majorHAnsi" w:hAnsiTheme="majorHAnsi" w:cstheme="majorHAnsi"/>
          <w:sz w:val="28"/>
          <w:szCs w:val="28"/>
        </w:rPr>
        <w:t>Học phần này có vai trò quan trọng vì  lý do chính sau đây:</w:t>
      </w:r>
    </w:p>
    <w:p w14:paraId="4873E2EB" w14:textId="77777777" w:rsidR="00236B4C" w:rsidRPr="00236B4C" w:rsidRDefault="00236B4C" w:rsidP="00236B4C">
      <w:pPr>
        <w:pStyle w:val="ListParagraph"/>
        <w:numPr>
          <w:ilvl w:val="0"/>
          <w:numId w:val="3"/>
        </w:numPr>
        <w:spacing w:after="0"/>
        <w:rPr>
          <w:rFonts w:asciiTheme="majorHAnsi" w:hAnsiTheme="majorHAnsi" w:cstheme="majorHAnsi"/>
          <w:sz w:val="28"/>
          <w:szCs w:val="28"/>
        </w:rPr>
      </w:pPr>
      <w:proofErr w:type="spellStart"/>
      <w:r w:rsidRPr="00236B4C">
        <w:rPr>
          <w:rFonts w:asciiTheme="majorHAnsi" w:hAnsiTheme="majorHAnsi" w:cstheme="majorHAnsi"/>
          <w:sz w:val="28"/>
          <w:szCs w:val="28"/>
        </w:rPr>
        <w:t>Giúp</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sinh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viên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rèn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luyện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nâng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cao</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kỹ</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năng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đọc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và</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viết</w:t>
      </w:r>
      <w:proofErr w:type="spellEnd"/>
      <w:r w:rsidRPr="00236B4C">
        <w:rPr>
          <w:rFonts w:asciiTheme="majorHAnsi" w:hAnsiTheme="majorHAnsi" w:cstheme="majorHAnsi"/>
          <w:sz w:val="28"/>
          <w:szCs w:val="28"/>
        </w:rPr>
        <w:t xml:space="preserve"> ở </w:t>
      </w:r>
      <w:proofErr w:type="spellStart"/>
      <w:r w:rsidRPr="00236B4C">
        <w:rPr>
          <w:rFonts w:asciiTheme="majorHAnsi" w:hAnsiTheme="majorHAnsi" w:cstheme="majorHAnsi"/>
          <w:sz w:val="28"/>
          <w:szCs w:val="28"/>
        </w:rPr>
        <w:t>trình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độ</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cao</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hơn</w:t>
      </w:r>
      <w:proofErr w:type="spellEnd"/>
      <w:r w:rsidRPr="00236B4C">
        <w:rPr>
          <w:rFonts w:asciiTheme="majorHAnsi" w:hAnsiTheme="majorHAnsi" w:cstheme="majorHAnsi"/>
          <w:sz w:val="28"/>
          <w:szCs w:val="28"/>
        </w:rPr>
        <w:t>;</w:t>
      </w:r>
    </w:p>
    <w:p w14:paraId="20D51DF3" w14:textId="1453150C" w:rsidR="00236B4C" w:rsidRPr="00236B4C" w:rsidRDefault="00236B4C" w:rsidP="00236B4C">
      <w:pPr>
        <w:pStyle w:val="ListParagraph"/>
        <w:numPr>
          <w:ilvl w:val="0"/>
          <w:numId w:val="3"/>
        </w:numPr>
        <w:spacing w:after="0"/>
        <w:rPr>
          <w:rFonts w:asciiTheme="majorHAnsi" w:hAnsiTheme="majorHAnsi" w:cstheme="majorHAnsi"/>
          <w:sz w:val="28"/>
          <w:szCs w:val="28"/>
        </w:rPr>
      </w:pPr>
      <w:proofErr w:type="spellStart"/>
      <w:r w:rsidRPr="00236B4C">
        <w:rPr>
          <w:rFonts w:asciiTheme="majorHAnsi" w:hAnsiTheme="majorHAnsi" w:cstheme="majorHAnsi"/>
          <w:sz w:val="28"/>
          <w:szCs w:val="28"/>
        </w:rPr>
        <w:t>Cung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cấp</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cho</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sinh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viên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ngôn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ngữ</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tiếng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Anh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thương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mại</w:t>
      </w:r>
      <w:proofErr w:type="spellEnd"/>
      <w:r w:rsidRPr="00236B4C">
        <w:rPr>
          <w:rFonts w:asciiTheme="majorHAnsi" w:hAnsiTheme="majorHAnsi" w:cstheme="majorHAnsi"/>
          <w:sz w:val="28"/>
          <w:szCs w:val="28"/>
        </w:rPr>
        <w:t xml:space="preserve"> ở </w:t>
      </w:r>
      <w:proofErr w:type="spellStart"/>
      <w:r w:rsidRPr="00236B4C">
        <w:rPr>
          <w:rFonts w:asciiTheme="majorHAnsi" w:hAnsiTheme="majorHAnsi" w:cstheme="majorHAnsi"/>
          <w:sz w:val="28"/>
          <w:szCs w:val="28"/>
        </w:rPr>
        <w:t>mức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cơ</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bản</w:t>
      </w:r>
      <w:proofErr w:type="spellEnd"/>
      <w:r w:rsidRPr="00236B4C">
        <w:rPr>
          <w:rFonts w:asciiTheme="majorHAnsi" w:hAnsiTheme="majorHAnsi" w:cstheme="majorHAnsi"/>
          <w:sz w:val="28"/>
          <w:szCs w:val="28"/>
        </w:rPr>
        <w:t xml:space="preserve"> ở </w:t>
      </w:r>
      <w:proofErr w:type="spellStart"/>
      <w:r w:rsidRPr="00236B4C">
        <w:rPr>
          <w:rFonts w:asciiTheme="majorHAnsi" w:hAnsiTheme="majorHAnsi" w:cstheme="majorHAnsi"/>
          <w:sz w:val="28"/>
          <w:szCs w:val="28"/>
        </w:rPr>
        <w:t>các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chủ</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đề</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khác</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nhau</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giúp</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sinh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viên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học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tốt</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môn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tiếng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Anh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chuyên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ngành</w:t>
      </w:r>
      <w:proofErr w:type="spellEnd"/>
      <w:r w:rsidRPr="00236B4C">
        <w:rPr>
          <w:rFonts w:asciiTheme="majorHAnsi" w:hAnsiTheme="majorHAnsi" w:cstheme="majorHAnsi"/>
          <w:sz w:val="28"/>
          <w:szCs w:val="28"/>
        </w:rPr>
        <w:t xml:space="preserve"> ở </w:t>
      </w:r>
      <w:proofErr w:type="spellStart"/>
      <w:r w:rsidRPr="00236B4C">
        <w:rPr>
          <w:rFonts w:asciiTheme="majorHAnsi" w:hAnsiTheme="majorHAnsi" w:cstheme="majorHAnsi"/>
          <w:sz w:val="28"/>
          <w:szCs w:val="28"/>
        </w:rPr>
        <w:t>các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học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kỳ</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sau</w:t>
      </w:r>
      <w:proofErr w:type="spellEnd"/>
      <w:r w:rsidRPr="00236B4C">
        <w:rPr>
          <w:rFonts w:asciiTheme="majorHAnsi" w:hAnsiTheme="majorHAnsi" w:cstheme="majorHAnsi"/>
          <w:sz w:val="28"/>
          <w:szCs w:val="28"/>
        </w:rPr>
        <w:t>.</w:t>
      </w:r>
    </w:p>
    <w:p w14:paraId="2AEABF2E" w14:textId="0E189722" w:rsidR="00236B4C" w:rsidRDefault="00236B4C" w:rsidP="00236B4C">
      <w:pPr>
        <w:pStyle w:val="ListParagraph"/>
        <w:numPr>
          <w:ilvl w:val="0"/>
          <w:numId w:val="3"/>
        </w:numPr>
        <w:spacing w:after="0"/>
        <w:rPr>
          <w:rFonts w:asciiTheme="majorHAnsi" w:hAnsiTheme="majorHAnsi" w:cstheme="majorHAnsi"/>
          <w:sz w:val="28"/>
          <w:szCs w:val="28"/>
        </w:rPr>
      </w:pPr>
      <w:proofErr w:type="spellStart"/>
      <w:r w:rsidRPr="00236B4C">
        <w:rPr>
          <w:rFonts w:asciiTheme="majorHAnsi" w:hAnsiTheme="majorHAnsi" w:cstheme="majorHAnsi"/>
          <w:sz w:val="28"/>
          <w:szCs w:val="28"/>
        </w:rPr>
        <w:t>Trang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bị</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cho</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sinh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viên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kỹ</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năng</w:t>
      </w:r>
      <w:proofErr w:type="spellEnd"/>
      <w:r w:rsidRPr="00236B4C">
        <w:rPr>
          <w:rFonts w:asciiTheme="majorHAnsi" w:hAnsiTheme="majorHAnsi" w:cstheme="majorHAnsi"/>
          <w:sz w:val="28"/>
          <w:szCs w:val="28"/>
        </w:rPr>
        <w:t xml:space="preserve"> </w:t>
      </w:r>
      <w:proofErr w:type="spellStart"/>
      <w:r>
        <w:rPr>
          <w:rFonts w:asciiTheme="majorHAnsi" w:hAnsiTheme="majorHAnsi" w:cstheme="majorHAnsi"/>
          <w:sz w:val="28"/>
          <w:szCs w:val="28"/>
        </w:rPr>
        <w:t>để</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sinh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viên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làm</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quen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với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dạng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bài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kiểm</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tra</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tiếng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Anh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theo</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khung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năng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lực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ngoại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ngữ</w:t>
      </w:r>
      <w:proofErr w:type="spellEnd"/>
      <w:r w:rsidRPr="00236B4C">
        <w:rPr>
          <w:rFonts w:asciiTheme="majorHAnsi" w:hAnsiTheme="majorHAnsi" w:cstheme="majorHAnsi"/>
          <w:sz w:val="28"/>
          <w:szCs w:val="28"/>
        </w:rPr>
        <w:t xml:space="preserve"> 6 </w:t>
      </w:r>
      <w:proofErr w:type="spellStart"/>
      <w:r w:rsidRPr="00236B4C">
        <w:rPr>
          <w:rFonts w:asciiTheme="majorHAnsi" w:hAnsiTheme="majorHAnsi" w:cstheme="majorHAnsi"/>
          <w:sz w:val="28"/>
          <w:szCs w:val="28"/>
        </w:rPr>
        <w:t>bậc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dùng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cho</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Việt</w:t>
      </w:r>
      <w:proofErr w:type="spellEnd"/>
      <w:r w:rsidRPr="00236B4C">
        <w:rPr>
          <w:rFonts w:asciiTheme="majorHAnsi" w:hAnsiTheme="majorHAnsi" w:cstheme="majorHAnsi"/>
          <w:sz w:val="28"/>
          <w:szCs w:val="28"/>
        </w:rPr>
        <w:t xml:space="preserve"> Nam </w:t>
      </w:r>
      <w:proofErr w:type="spellStart"/>
      <w:r w:rsidRPr="00236B4C">
        <w:rPr>
          <w:rFonts w:asciiTheme="majorHAnsi" w:hAnsiTheme="majorHAnsi" w:cstheme="majorHAnsi"/>
          <w:sz w:val="28"/>
          <w:szCs w:val="28"/>
        </w:rPr>
        <w:t>hướng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tới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chuẩn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đầu</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ra.</w:t>
      </w:r>
      <w:proofErr w:type="spellEnd"/>
    </w:p>
    <w:p w14:paraId="12746AAC" w14:textId="77777777" w:rsidR="00236B4C" w:rsidRPr="00236B4C" w:rsidRDefault="00236B4C" w:rsidP="00236B4C">
      <w:pPr>
        <w:pStyle w:val="ListParagraph"/>
        <w:spacing w:after="0"/>
        <w:rPr>
          <w:rFonts w:asciiTheme="majorHAnsi" w:hAnsiTheme="majorHAnsi" w:cstheme="majorHAnsi"/>
          <w:sz w:val="28"/>
          <w:szCs w:val="28"/>
        </w:rPr>
      </w:pPr>
    </w:p>
    <w:p w14:paraId="0AB521A1" w14:textId="0286E237" w:rsidR="00236B4C" w:rsidRPr="00236B4C" w:rsidRDefault="00236B4C" w:rsidP="00236B4C">
      <w:pPr>
        <w:pStyle w:val="ListParagraph"/>
        <w:numPr>
          <w:ilvl w:val="0"/>
          <w:numId w:val="7"/>
        </w:numPr>
        <w:spacing w:after="0"/>
        <w:rPr>
          <w:rFonts w:asciiTheme="majorHAnsi" w:hAnsiTheme="majorHAnsi" w:cstheme="majorHAnsi"/>
          <w:b/>
          <w:sz w:val="28"/>
          <w:szCs w:val="28"/>
        </w:rPr>
      </w:pPr>
      <w:r w:rsidRPr="00236B4C">
        <w:rPr>
          <w:rFonts w:asciiTheme="majorHAnsi" w:hAnsiTheme="majorHAnsi" w:cstheme="majorHAnsi"/>
          <w:b/>
          <w:sz w:val="28"/>
          <w:szCs w:val="28"/>
        </w:rPr>
        <w:t>MỤC TIÊU CỦA HỌC PHẦN</w:t>
      </w:r>
    </w:p>
    <w:p w14:paraId="61D7CFC3" w14:textId="77777777" w:rsidR="00236B4C" w:rsidRPr="00236B4C" w:rsidRDefault="00236B4C" w:rsidP="00236B4C">
      <w:pPr>
        <w:pStyle w:val="ListParagraph"/>
        <w:spacing w:after="0"/>
        <w:rPr>
          <w:rFonts w:asciiTheme="majorHAnsi" w:hAnsiTheme="majorHAnsi" w:cstheme="majorHAnsi"/>
          <w:sz w:val="28"/>
          <w:szCs w:val="28"/>
        </w:rPr>
      </w:pPr>
      <w:proofErr w:type="spellStart"/>
      <w:r w:rsidRPr="00236B4C">
        <w:rPr>
          <w:rFonts w:asciiTheme="majorHAnsi" w:hAnsiTheme="majorHAnsi" w:cstheme="majorHAnsi"/>
          <w:sz w:val="28"/>
          <w:szCs w:val="28"/>
        </w:rPr>
        <w:t>Khi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kết</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thúc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học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phần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Ngoại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ngữ</w:t>
      </w:r>
      <w:proofErr w:type="spellEnd"/>
      <w:r w:rsidRPr="00236B4C">
        <w:rPr>
          <w:rFonts w:asciiTheme="majorHAnsi" w:hAnsiTheme="majorHAnsi" w:cstheme="majorHAnsi"/>
          <w:sz w:val="28"/>
          <w:szCs w:val="28"/>
        </w:rPr>
        <w:t xml:space="preserve"> 3 (</w:t>
      </w:r>
      <w:proofErr w:type="spellStart"/>
      <w:r w:rsidRPr="00236B4C">
        <w:rPr>
          <w:rFonts w:asciiTheme="majorHAnsi" w:hAnsiTheme="majorHAnsi" w:cstheme="majorHAnsi"/>
          <w:sz w:val="28"/>
          <w:szCs w:val="28"/>
        </w:rPr>
        <w:t>Tiếng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Anh</w:t>
      </w:r>
      <w:proofErr w:type="spellEnd"/>
      <w:proofErr w:type="gramStart"/>
      <w:r w:rsidRPr="00236B4C">
        <w:rPr>
          <w:rFonts w:asciiTheme="majorHAnsi" w:hAnsiTheme="majorHAnsi" w:cstheme="majorHAnsi"/>
          <w:sz w:val="28"/>
          <w:szCs w:val="28"/>
        </w:rPr>
        <w:t>) ,</w:t>
      </w:r>
      <w:proofErr w:type="gram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sinh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viên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sẽ</w:t>
      </w:r>
      <w:proofErr w:type="spellEnd"/>
      <w:r w:rsidRPr="00236B4C">
        <w:rPr>
          <w:rFonts w:asciiTheme="majorHAnsi" w:hAnsiTheme="majorHAnsi" w:cstheme="majorHAnsi"/>
          <w:sz w:val="28"/>
          <w:szCs w:val="28"/>
        </w:rPr>
        <w:t>:</w:t>
      </w:r>
    </w:p>
    <w:p w14:paraId="2F4A6779" w14:textId="77777777" w:rsidR="00236B4C" w:rsidRPr="00236B4C" w:rsidRDefault="00236B4C" w:rsidP="00236B4C">
      <w:pPr>
        <w:pStyle w:val="ListParagraph"/>
        <w:numPr>
          <w:ilvl w:val="0"/>
          <w:numId w:val="10"/>
        </w:numPr>
        <w:spacing w:after="0"/>
        <w:rPr>
          <w:rFonts w:asciiTheme="majorHAnsi" w:hAnsiTheme="majorHAnsi" w:cstheme="majorHAnsi"/>
          <w:sz w:val="28"/>
          <w:szCs w:val="28"/>
        </w:rPr>
      </w:pPr>
      <w:proofErr w:type="spellStart"/>
      <w:r w:rsidRPr="00236B4C">
        <w:rPr>
          <w:rFonts w:asciiTheme="majorHAnsi" w:hAnsiTheme="majorHAnsi" w:cstheme="majorHAnsi"/>
          <w:sz w:val="28"/>
          <w:szCs w:val="28"/>
        </w:rPr>
        <w:lastRenderedPageBreak/>
        <w:t>Có</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thể</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hiểu</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được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nội</w:t>
      </w:r>
      <w:proofErr w:type="spellEnd"/>
      <w:r w:rsidRPr="00236B4C">
        <w:rPr>
          <w:rFonts w:asciiTheme="majorHAnsi" w:hAnsiTheme="majorHAnsi" w:cstheme="majorHAnsi"/>
          <w:sz w:val="28"/>
          <w:szCs w:val="28"/>
        </w:rPr>
        <w:t xml:space="preserve"> dung </w:t>
      </w:r>
      <w:proofErr w:type="spellStart"/>
      <w:r w:rsidRPr="00236B4C">
        <w:rPr>
          <w:rFonts w:asciiTheme="majorHAnsi" w:hAnsiTheme="majorHAnsi" w:cstheme="majorHAnsi"/>
          <w:sz w:val="28"/>
          <w:szCs w:val="28"/>
        </w:rPr>
        <w:t>của</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một</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đoạn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văn</w:t>
      </w:r>
      <w:proofErr w:type="spellEnd"/>
      <w:r w:rsidRPr="00236B4C">
        <w:rPr>
          <w:rFonts w:asciiTheme="majorHAnsi" w:hAnsiTheme="majorHAnsi" w:cstheme="majorHAnsi"/>
          <w:sz w:val="28"/>
          <w:szCs w:val="28"/>
        </w:rPr>
        <w:t xml:space="preserve"> hay </w:t>
      </w:r>
      <w:proofErr w:type="spellStart"/>
      <w:r w:rsidRPr="00236B4C">
        <w:rPr>
          <w:rFonts w:asciiTheme="majorHAnsi" w:hAnsiTheme="majorHAnsi" w:cstheme="majorHAnsi"/>
          <w:sz w:val="28"/>
          <w:szCs w:val="28"/>
        </w:rPr>
        <w:t>bài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phát</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biểu</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thuyết</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trình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về</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chủ</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để</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quen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thuộc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trong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cuộc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sống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hàng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ngày</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trong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kinh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doanh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thương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mại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giải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trí</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trường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học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v.v</w:t>
      </w:r>
      <w:proofErr w:type="spellEnd"/>
      <w:r w:rsidRPr="00236B4C">
        <w:rPr>
          <w:rFonts w:asciiTheme="majorHAnsi" w:hAnsiTheme="majorHAnsi" w:cstheme="majorHAnsi"/>
          <w:sz w:val="28"/>
          <w:szCs w:val="28"/>
        </w:rPr>
        <w:t>…;</w:t>
      </w:r>
    </w:p>
    <w:p w14:paraId="54705B8E" w14:textId="77777777" w:rsidR="00236B4C" w:rsidRPr="00236B4C" w:rsidRDefault="00236B4C" w:rsidP="00236B4C">
      <w:pPr>
        <w:pStyle w:val="ListParagraph"/>
        <w:numPr>
          <w:ilvl w:val="0"/>
          <w:numId w:val="10"/>
        </w:numPr>
        <w:spacing w:after="0"/>
        <w:rPr>
          <w:rFonts w:asciiTheme="majorHAnsi" w:hAnsiTheme="majorHAnsi" w:cstheme="majorHAnsi"/>
          <w:sz w:val="28"/>
          <w:szCs w:val="28"/>
        </w:rPr>
      </w:pPr>
      <w:proofErr w:type="spellStart"/>
      <w:r w:rsidRPr="00236B4C">
        <w:rPr>
          <w:rFonts w:asciiTheme="majorHAnsi" w:hAnsiTheme="majorHAnsi" w:cstheme="majorHAnsi"/>
          <w:sz w:val="28"/>
          <w:szCs w:val="28"/>
        </w:rPr>
        <w:t>Có</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thể</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xử</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lý</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hầu</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hết</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tình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huống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xảy</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ra</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khi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đến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khu</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vực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có</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sử</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dụng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ngôn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ngữ</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là</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tiếng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Anh</w:t>
      </w:r>
      <w:proofErr w:type="spellEnd"/>
      <w:r w:rsidRPr="00236B4C">
        <w:rPr>
          <w:rFonts w:asciiTheme="majorHAnsi" w:hAnsiTheme="majorHAnsi" w:cstheme="majorHAnsi"/>
          <w:sz w:val="28"/>
          <w:szCs w:val="28"/>
        </w:rPr>
        <w:t>;</w:t>
      </w:r>
    </w:p>
    <w:p w14:paraId="7575452D" w14:textId="77777777" w:rsidR="00236B4C" w:rsidRPr="00236B4C" w:rsidRDefault="00236B4C" w:rsidP="00236B4C">
      <w:pPr>
        <w:pStyle w:val="ListParagraph"/>
        <w:numPr>
          <w:ilvl w:val="0"/>
          <w:numId w:val="10"/>
        </w:numPr>
        <w:spacing w:after="0"/>
        <w:rPr>
          <w:rFonts w:asciiTheme="majorHAnsi" w:hAnsiTheme="majorHAnsi" w:cstheme="majorHAnsi"/>
          <w:sz w:val="28"/>
          <w:szCs w:val="28"/>
        </w:rPr>
      </w:pPr>
      <w:proofErr w:type="spellStart"/>
      <w:r w:rsidRPr="00236B4C">
        <w:rPr>
          <w:rFonts w:asciiTheme="majorHAnsi" w:hAnsiTheme="majorHAnsi" w:cstheme="majorHAnsi"/>
          <w:sz w:val="28"/>
          <w:szCs w:val="28"/>
        </w:rPr>
        <w:t>Có</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thể</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viết</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được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bài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luận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ngắn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với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thể</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loại</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khác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nhau</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liên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quan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đến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chủ</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đề</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khác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nhau</w:t>
      </w:r>
      <w:proofErr w:type="spellEnd"/>
      <w:r w:rsidRPr="00236B4C">
        <w:rPr>
          <w:rFonts w:asciiTheme="majorHAnsi" w:hAnsiTheme="majorHAnsi" w:cstheme="majorHAnsi"/>
          <w:sz w:val="28"/>
          <w:szCs w:val="28"/>
        </w:rPr>
        <w:t>;</w:t>
      </w:r>
    </w:p>
    <w:p w14:paraId="2EEBD373" w14:textId="77777777" w:rsidR="00236B4C" w:rsidRPr="00236B4C" w:rsidRDefault="00236B4C" w:rsidP="00236B4C">
      <w:pPr>
        <w:pStyle w:val="ListParagraph"/>
        <w:numPr>
          <w:ilvl w:val="0"/>
          <w:numId w:val="10"/>
        </w:numPr>
        <w:spacing w:after="0"/>
        <w:rPr>
          <w:rFonts w:asciiTheme="majorHAnsi" w:hAnsiTheme="majorHAnsi" w:cstheme="majorHAnsi"/>
          <w:sz w:val="28"/>
          <w:szCs w:val="28"/>
        </w:rPr>
      </w:pPr>
      <w:proofErr w:type="spellStart"/>
      <w:r w:rsidRPr="00236B4C">
        <w:rPr>
          <w:rFonts w:asciiTheme="majorHAnsi" w:hAnsiTheme="majorHAnsi" w:cstheme="majorHAnsi"/>
          <w:sz w:val="28"/>
          <w:szCs w:val="28"/>
        </w:rPr>
        <w:t>Có</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kỹ</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năng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thuyết</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trình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những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chủ</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đề</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liên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quan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đến</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kinh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doanh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bằng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tiếng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Anh</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trước</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đám</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đông</w:t>
      </w:r>
      <w:proofErr w:type="spellEnd"/>
      <w:r w:rsidRPr="00236B4C">
        <w:rPr>
          <w:rFonts w:asciiTheme="majorHAnsi" w:hAnsiTheme="majorHAnsi" w:cstheme="majorHAnsi"/>
          <w:sz w:val="28"/>
          <w:szCs w:val="28"/>
        </w:rPr>
        <w:t>;</w:t>
      </w:r>
    </w:p>
    <w:p w14:paraId="281B9F3F" w14:textId="77777777" w:rsidR="00236B4C" w:rsidRDefault="00236B4C" w:rsidP="00236B4C">
      <w:pPr>
        <w:pStyle w:val="ListParagraph"/>
        <w:numPr>
          <w:ilvl w:val="0"/>
          <w:numId w:val="10"/>
        </w:numPr>
        <w:spacing w:after="0"/>
        <w:rPr>
          <w:sz w:val="24"/>
          <w:szCs w:val="24"/>
        </w:rPr>
      </w:pPr>
      <w:proofErr w:type="spellStart"/>
      <w:r w:rsidRPr="00236B4C">
        <w:rPr>
          <w:rFonts w:asciiTheme="majorHAnsi" w:hAnsiTheme="majorHAnsi" w:cstheme="majorHAnsi"/>
          <w:sz w:val="28"/>
          <w:szCs w:val="28"/>
        </w:rPr>
        <w:t>Có</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kỹ</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năng</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làm</w:t>
      </w:r>
      <w:proofErr w:type="spell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việc</w:t>
      </w:r>
      <w:proofErr w:type="spellEnd"/>
      <w:r w:rsidRPr="00236B4C">
        <w:rPr>
          <w:rFonts w:asciiTheme="majorHAnsi" w:hAnsiTheme="majorHAnsi" w:cstheme="majorHAnsi"/>
          <w:sz w:val="28"/>
          <w:szCs w:val="28"/>
        </w:rPr>
        <w:t xml:space="preserve"> </w:t>
      </w:r>
      <w:proofErr w:type="spellStart"/>
      <w:proofErr w:type="gramStart"/>
      <w:r w:rsidRPr="00236B4C">
        <w:rPr>
          <w:rFonts w:asciiTheme="majorHAnsi" w:hAnsiTheme="majorHAnsi" w:cstheme="majorHAnsi"/>
          <w:sz w:val="28"/>
          <w:szCs w:val="28"/>
        </w:rPr>
        <w:t>theo</w:t>
      </w:r>
      <w:proofErr w:type="spellEnd"/>
      <w:proofErr w:type="gramEnd"/>
      <w:r w:rsidRPr="00236B4C">
        <w:rPr>
          <w:rFonts w:asciiTheme="majorHAnsi" w:hAnsiTheme="majorHAnsi" w:cstheme="majorHAnsi"/>
          <w:sz w:val="28"/>
          <w:szCs w:val="28"/>
        </w:rPr>
        <w:t xml:space="preserve"> </w:t>
      </w:r>
      <w:proofErr w:type="spellStart"/>
      <w:r w:rsidRPr="00236B4C">
        <w:rPr>
          <w:rFonts w:asciiTheme="majorHAnsi" w:hAnsiTheme="majorHAnsi" w:cstheme="majorHAnsi"/>
          <w:sz w:val="28"/>
          <w:szCs w:val="28"/>
        </w:rPr>
        <w:t>nhóm</w:t>
      </w:r>
      <w:proofErr w:type="spellEnd"/>
      <w:r w:rsidRPr="00236B4C">
        <w:rPr>
          <w:rFonts w:asciiTheme="majorHAnsi" w:hAnsiTheme="majorHAnsi" w:cstheme="majorHAnsi"/>
          <w:sz w:val="28"/>
          <w:szCs w:val="28"/>
        </w:rPr>
        <w:t>.</w:t>
      </w:r>
      <w:r w:rsidRPr="006E61B6">
        <w:rPr>
          <w:sz w:val="24"/>
          <w:szCs w:val="24"/>
        </w:rPr>
        <w:t xml:space="preserve"> </w:t>
      </w:r>
    </w:p>
    <w:p w14:paraId="7906BC48" w14:textId="77777777" w:rsidR="002927DF" w:rsidRPr="002927DF" w:rsidRDefault="002927DF" w:rsidP="002927DF">
      <w:pPr>
        <w:spacing w:after="0" w:line="360" w:lineRule="auto"/>
        <w:jc w:val="both"/>
        <w:rPr>
          <w:rFonts w:asciiTheme="majorHAnsi" w:hAnsiTheme="majorHAnsi" w:cstheme="majorHAnsi"/>
          <w:sz w:val="28"/>
          <w:szCs w:val="28"/>
        </w:rPr>
      </w:pPr>
    </w:p>
    <w:p w14:paraId="6A190019" w14:textId="77777777" w:rsidR="00A5440F" w:rsidRPr="00404E3D" w:rsidRDefault="00A5440F" w:rsidP="00A5440F">
      <w:pPr>
        <w:spacing w:after="0" w:line="360" w:lineRule="auto"/>
        <w:jc w:val="both"/>
        <w:rPr>
          <w:rFonts w:ascii="Times New Roman" w:hAnsi="Times New Roman" w:cs="Times New Roman"/>
          <w:b/>
          <w:sz w:val="28"/>
          <w:szCs w:val="28"/>
        </w:rPr>
      </w:pPr>
      <w:r w:rsidRPr="00404E3D">
        <w:rPr>
          <w:rFonts w:asciiTheme="majorHAnsi" w:hAnsiTheme="majorHAnsi" w:cstheme="majorHAnsi"/>
          <w:b/>
          <w:sz w:val="28"/>
          <w:szCs w:val="28"/>
        </w:rPr>
        <w:tab/>
      </w:r>
      <w:r w:rsidRPr="00404E3D">
        <w:rPr>
          <w:rFonts w:ascii="Times New Roman" w:hAnsi="Times New Roman" w:cs="Times New Roman"/>
          <w:b/>
          <w:sz w:val="28"/>
          <w:szCs w:val="28"/>
        </w:rPr>
        <w:t>4. TÀI LIỆU THAM KHẢO</w:t>
      </w:r>
    </w:p>
    <w:p w14:paraId="5C25BF22" w14:textId="77777777" w:rsidR="00A5440F" w:rsidRPr="00404E3D" w:rsidRDefault="00A5440F" w:rsidP="00FE3559">
      <w:pPr>
        <w:spacing w:after="0" w:line="360" w:lineRule="auto"/>
        <w:jc w:val="both"/>
        <w:rPr>
          <w:rFonts w:ascii="Times New Roman" w:hAnsi="Times New Roman" w:cs="Times New Roman"/>
          <w:b/>
          <w:sz w:val="28"/>
          <w:szCs w:val="28"/>
        </w:rPr>
      </w:pPr>
      <w:r w:rsidRPr="00404E3D">
        <w:rPr>
          <w:rFonts w:ascii="Times New Roman" w:hAnsi="Times New Roman" w:cs="Times New Roman"/>
          <w:b/>
          <w:sz w:val="28"/>
          <w:szCs w:val="28"/>
        </w:rPr>
        <w:tab/>
        <w:t xml:space="preserve">4.1. Giáo trình </w:t>
      </w:r>
    </w:p>
    <w:p w14:paraId="63D9061B" w14:textId="193193EC" w:rsidR="005D33BC" w:rsidRPr="00236B4C" w:rsidRDefault="00FE3559" w:rsidP="005D33BC">
      <w:pPr>
        <w:pStyle w:val="BodyText2"/>
        <w:spacing w:line="360" w:lineRule="auto"/>
        <w:rPr>
          <w:rFonts w:asciiTheme="majorHAnsi" w:hAnsiTheme="majorHAnsi" w:cstheme="majorHAnsi"/>
          <w:bCs/>
          <w:szCs w:val="28"/>
        </w:rPr>
      </w:pPr>
      <w:proofErr w:type="spellStart"/>
      <w:r w:rsidRPr="00236B4C">
        <w:rPr>
          <w:rFonts w:asciiTheme="majorHAnsi" w:hAnsiTheme="majorHAnsi" w:cstheme="majorHAnsi"/>
          <w:bCs/>
          <w:szCs w:val="28"/>
          <w:u w:val="single"/>
        </w:rPr>
        <w:t>Giáo</w:t>
      </w:r>
      <w:proofErr w:type="spellEnd"/>
      <w:r w:rsidRPr="00236B4C">
        <w:rPr>
          <w:rFonts w:asciiTheme="majorHAnsi" w:hAnsiTheme="majorHAnsi" w:cstheme="majorHAnsi"/>
          <w:bCs/>
          <w:szCs w:val="28"/>
          <w:u w:val="single"/>
        </w:rPr>
        <w:t xml:space="preserve"> </w:t>
      </w:r>
      <w:proofErr w:type="spellStart"/>
      <w:r w:rsidRPr="00236B4C">
        <w:rPr>
          <w:rFonts w:asciiTheme="majorHAnsi" w:hAnsiTheme="majorHAnsi" w:cstheme="majorHAnsi"/>
          <w:bCs/>
          <w:szCs w:val="28"/>
          <w:u w:val="single"/>
        </w:rPr>
        <w:t>trình</w:t>
      </w:r>
      <w:proofErr w:type="spellEnd"/>
      <w:r w:rsidRPr="00236B4C">
        <w:rPr>
          <w:rFonts w:asciiTheme="majorHAnsi" w:hAnsiTheme="majorHAnsi" w:cstheme="majorHAnsi"/>
          <w:bCs/>
          <w:szCs w:val="28"/>
          <w:u w:val="single"/>
        </w:rPr>
        <w:t xml:space="preserve"> 1</w:t>
      </w:r>
      <w:r w:rsidR="005D33BC" w:rsidRPr="00236B4C">
        <w:rPr>
          <w:rFonts w:asciiTheme="majorHAnsi" w:hAnsiTheme="majorHAnsi" w:cstheme="majorHAnsi"/>
          <w:bCs/>
          <w:szCs w:val="28"/>
        </w:rPr>
        <w:t xml:space="preserve">: </w:t>
      </w:r>
      <w:r w:rsidR="00236B4C" w:rsidRPr="00236B4C">
        <w:rPr>
          <w:rFonts w:asciiTheme="majorHAnsi" w:hAnsiTheme="majorHAnsi" w:cstheme="majorHAnsi"/>
          <w:noProof/>
          <w:szCs w:val="28"/>
        </w:rPr>
        <w:t xml:space="preserve">Rogers, J. (2012). </w:t>
      </w:r>
      <w:r w:rsidR="00236B4C" w:rsidRPr="00236B4C">
        <w:rPr>
          <w:rFonts w:asciiTheme="majorHAnsi" w:hAnsiTheme="majorHAnsi" w:cstheme="majorHAnsi"/>
          <w:i/>
          <w:iCs/>
          <w:noProof/>
          <w:szCs w:val="28"/>
        </w:rPr>
        <w:t xml:space="preserve">Market Leader </w:t>
      </w:r>
      <w:r w:rsidR="00E468AD">
        <w:rPr>
          <w:rFonts w:asciiTheme="majorHAnsi" w:hAnsiTheme="majorHAnsi" w:cstheme="majorHAnsi"/>
          <w:i/>
          <w:iCs/>
          <w:noProof/>
          <w:szCs w:val="28"/>
        </w:rPr>
        <w:t>Pre-</w:t>
      </w:r>
      <w:r w:rsidR="00236B4C" w:rsidRPr="00236B4C">
        <w:rPr>
          <w:rFonts w:asciiTheme="majorHAnsi" w:hAnsiTheme="majorHAnsi" w:cstheme="majorHAnsi"/>
          <w:i/>
          <w:iCs/>
          <w:noProof/>
          <w:szCs w:val="28"/>
        </w:rPr>
        <w:t>Intermediate</w:t>
      </w:r>
      <w:r w:rsidR="00236B4C" w:rsidRPr="00236B4C">
        <w:rPr>
          <w:rFonts w:asciiTheme="majorHAnsi" w:hAnsiTheme="majorHAnsi" w:cstheme="majorHAnsi"/>
          <w:noProof/>
          <w:szCs w:val="28"/>
        </w:rPr>
        <w:t xml:space="preserve"> (3rd Edition ed.). Pearson Education Limited.</w:t>
      </w:r>
    </w:p>
    <w:p w14:paraId="11B547DF" w14:textId="7300BEAB" w:rsidR="00BB64E2" w:rsidRPr="00236B4C" w:rsidRDefault="00FE3559" w:rsidP="00236B4C">
      <w:pPr>
        <w:spacing w:after="0" w:line="240" w:lineRule="auto"/>
        <w:rPr>
          <w:rFonts w:asciiTheme="majorHAnsi" w:hAnsiTheme="majorHAnsi" w:cstheme="majorHAnsi"/>
          <w:sz w:val="28"/>
          <w:szCs w:val="28"/>
        </w:rPr>
      </w:pPr>
      <w:r w:rsidRPr="00236B4C">
        <w:rPr>
          <w:rFonts w:asciiTheme="majorHAnsi" w:hAnsiTheme="majorHAnsi" w:cstheme="majorHAnsi"/>
          <w:bCs/>
          <w:sz w:val="28"/>
          <w:szCs w:val="28"/>
          <w:u w:val="single"/>
        </w:rPr>
        <w:t>Giáo trình 2</w:t>
      </w:r>
      <w:r w:rsidRPr="00236B4C">
        <w:rPr>
          <w:rFonts w:asciiTheme="majorHAnsi" w:hAnsiTheme="majorHAnsi" w:cstheme="majorHAnsi"/>
          <w:bCs/>
          <w:sz w:val="28"/>
          <w:szCs w:val="28"/>
        </w:rPr>
        <w:t>:</w:t>
      </w:r>
      <w:r w:rsidR="00BB64E2" w:rsidRPr="00236B4C">
        <w:rPr>
          <w:rFonts w:asciiTheme="majorHAnsi" w:hAnsiTheme="majorHAnsi" w:cstheme="majorHAnsi"/>
          <w:bCs/>
          <w:sz w:val="28"/>
          <w:szCs w:val="28"/>
        </w:rPr>
        <w:t xml:space="preserve"> </w:t>
      </w:r>
      <w:r w:rsidR="00E468AD">
        <w:rPr>
          <w:rFonts w:asciiTheme="majorHAnsi" w:hAnsiTheme="majorHAnsi" w:cstheme="majorHAnsi"/>
          <w:noProof/>
          <w:sz w:val="28"/>
          <w:szCs w:val="28"/>
        </w:rPr>
        <w:t xml:space="preserve">Rogers, L. &amp; Wilkin, J. </w:t>
      </w:r>
      <w:r w:rsidR="00236B4C" w:rsidRPr="00236B4C">
        <w:rPr>
          <w:rFonts w:asciiTheme="majorHAnsi" w:hAnsiTheme="majorHAnsi" w:cstheme="majorHAnsi"/>
          <w:noProof/>
          <w:sz w:val="28"/>
          <w:szCs w:val="28"/>
        </w:rPr>
        <w:t xml:space="preserve">(2013). </w:t>
      </w:r>
      <w:r w:rsidR="00236B4C" w:rsidRPr="00236B4C">
        <w:rPr>
          <w:rFonts w:asciiTheme="majorHAnsi" w:hAnsiTheme="majorHAnsi" w:cstheme="majorHAnsi"/>
          <w:i/>
          <w:iCs/>
          <w:noProof/>
          <w:sz w:val="28"/>
          <w:szCs w:val="28"/>
        </w:rPr>
        <w:t>Skill</w:t>
      </w:r>
      <w:r w:rsidR="00E468AD">
        <w:rPr>
          <w:rFonts w:asciiTheme="majorHAnsi" w:hAnsiTheme="majorHAnsi" w:cstheme="majorHAnsi"/>
          <w:i/>
          <w:iCs/>
          <w:noProof/>
          <w:sz w:val="28"/>
          <w:szCs w:val="28"/>
        </w:rPr>
        <w:t>ful  Reading and Writing Book 2</w:t>
      </w:r>
      <w:r w:rsidR="00236B4C" w:rsidRPr="00236B4C">
        <w:rPr>
          <w:rFonts w:asciiTheme="majorHAnsi" w:hAnsiTheme="majorHAnsi" w:cstheme="majorHAnsi"/>
          <w:i/>
          <w:iCs/>
          <w:noProof/>
          <w:sz w:val="28"/>
          <w:szCs w:val="28"/>
        </w:rPr>
        <w:t>.</w:t>
      </w:r>
      <w:r w:rsidR="00236B4C" w:rsidRPr="00236B4C">
        <w:rPr>
          <w:rFonts w:asciiTheme="majorHAnsi" w:hAnsiTheme="majorHAnsi" w:cstheme="majorHAnsi"/>
          <w:noProof/>
          <w:sz w:val="28"/>
          <w:szCs w:val="28"/>
        </w:rPr>
        <w:t xml:space="preserve"> (D. E. Zemach, Ed.) MacMillan Education.</w:t>
      </w:r>
    </w:p>
    <w:p w14:paraId="559ACE68" w14:textId="20BBB1C5" w:rsidR="00FE3559" w:rsidRPr="00B15322" w:rsidRDefault="00FE3559" w:rsidP="00FE3559">
      <w:pPr>
        <w:pStyle w:val="BodyText2"/>
        <w:spacing w:line="360" w:lineRule="auto"/>
        <w:rPr>
          <w:rFonts w:ascii="Times New Roman" w:hAnsi="Times New Roman"/>
          <w:bCs/>
          <w:sz w:val="26"/>
          <w:szCs w:val="26"/>
        </w:rPr>
      </w:pPr>
    </w:p>
    <w:p w14:paraId="2EED5F9F" w14:textId="77777777" w:rsidR="00FE3559" w:rsidRPr="006C2F8D" w:rsidRDefault="00FE3559" w:rsidP="00FE3559">
      <w:pPr>
        <w:pStyle w:val="BodyText2"/>
        <w:spacing w:line="360" w:lineRule="auto"/>
        <w:rPr>
          <w:rFonts w:ascii="Times New Roman" w:hAnsi="Times New Roman"/>
          <w:b/>
          <w:bCs/>
          <w:szCs w:val="28"/>
        </w:rPr>
      </w:pPr>
      <w:r w:rsidRPr="006C2F8D">
        <w:rPr>
          <w:rFonts w:ascii="Times New Roman" w:hAnsi="Times New Roman"/>
          <w:b/>
          <w:bCs/>
          <w:szCs w:val="28"/>
        </w:rPr>
        <w:tab/>
        <w:t xml:space="preserve">4.2. </w:t>
      </w:r>
      <w:proofErr w:type="spellStart"/>
      <w:r w:rsidRPr="006C2F8D">
        <w:rPr>
          <w:rFonts w:ascii="Times New Roman" w:hAnsi="Times New Roman"/>
          <w:b/>
          <w:bCs/>
          <w:szCs w:val="28"/>
        </w:rPr>
        <w:t>Tài</w:t>
      </w:r>
      <w:proofErr w:type="spellEnd"/>
      <w:r w:rsidRPr="006C2F8D">
        <w:rPr>
          <w:rFonts w:ascii="Times New Roman" w:hAnsi="Times New Roman"/>
          <w:b/>
          <w:bCs/>
          <w:szCs w:val="28"/>
        </w:rPr>
        <w:t xml:space="preserve"> </w:t>
      </w:r>
      <w:proofErr w:type="spellStart"/>
      <w:r w:rsidRPr="006C2F8D">
        <w:rPr>
          <w:rFonts w:ascii="Times New Roman" w:hAnsi="Times New Roman"/>
          <w:b/>
          <w:bCs/>
          <w:szCs w:val="28"/>
        </w:rPr>
        <w:t>liệu</w:t>
      </w:r>
      <w:proofErr w:type="spellEnd"/>
      <w:r w:rsidRPr="006C2F8D">
        <w:rPr>
          <w:rFonts w:ascii="Times New Roman" w:hAnsi="Times New Roman"/>
          <w:b/>
          <w:bCs/>
          <w:szCs w:val="28"/>
        </w:rPr>
        <w:t xml:space="preserve"> </w:t>
      </w:r>
      <w:proofErr w:type="spellStart"/>
      <w:r w:rsidRPr="006C2F8D">
        <w:rPr>
          <w:rFonts w:ascii="Times New Roman" w:hAnsi="Times New Roman"/>
          <w:b/>
          <w:bCs/>
          <w:szCs w:val="28"/>
        </w:rPr>
        <w:t>tham</w:t>
      </w:r>
      <w:proofErr w:type="spellEnd"/>
      <w:r w:rsidRPr="006C2F8D">
        <w:rPr>
          <w:rFonts w:ascii="Times New Roman" w:hAnsi="Times New Roman"/>
          <w:b/>
          <w:bCs/>
          <w:szCs w:val="28"/>
        </w:rPr>
        <w:t xml:space="preserve"> </w:t>
      </w:r>
      <w:proofErr w:type="spellStart"/>
      <w:r w:rsidRPr="006C2F8D">
        <w:rPr>
          <w:rFonts w:ascii="Times New Roman" w:hAnsi="Times New Roman"/>
          <w:b/>
          <w:bCs/>
          <w:szCs w:val="28"/>
        </w:rPr>
        <w:t>khảo</w:t>
      </w:r>
      <w:proofErr w:type="spellEnd"/>
    </w:p>
    <w:p w14:paraId="4ED35D32" w14:textId="77777777" w:rsidR="00BB64E2" w:rsidRDefault="00FE3559" w:rsidP="00BB64E2">
      <w:pPr>
        <w:pStyle w:val="BodyText2"/>
        <w:spacing w:line="360" w:lineRule="auto"/>
        <w:jc w:val="left"/>
        <w:rPr>
          <w:rStyle w:val="Hyperlink"/>
        </w:rPr>
      </w:pPr>
      <w:r>
        <w:rPr>
          <w:rFonts w:ascii="Times New Roman" w:hAnsi="Times New Roman"/>
          <w:bCs/>
          <w:szCs w:val="28"/>
        </w:rPr>
        <w:t xml:space="preserve">- </w:t>
      </w:r>
      <w:proofErr w:type="spellStart"/>
      <w:r>
        <w:rPr>
          <w:rFonts w:ascii="Times New Roman" w:hAnsi="Times New Roman"/>
          <w:bCs/>
          <w:szCs w:val="28"/>
        </w:rPr>
        <w:t>Các</w:t>
      </w:r>
      <w:proofErr w:type="spellEnd"/>
      <w:r>
        <w:rPr>
          <w:rFonts w:ascii="Times New Roman" w:hAnsi="Times New Roman"/>
          <w:bCs/>
          <w:szCs w:val="28"/>
        </w:rPr>
        <w:t xml:space="preserve"> </w:t>
      </w:r>
      <w:proofErr w:type="spellStart"/>
      <w:r>
        <w:rPr>
          <w:rFonts w:ascii="Times New Roman" w:hAnsi="Times New Roman"/>
          <w:bCs/>
          <w:szCs w:val="28"/>
        </w:rPr>
        <w:t>tài</w:t>
      </w:r>
      <w:proofErr w:type="spellEnd"/>
      <w:r>
        <w:rPr>
          <w:rFonts w:ascii="Times New Roman" w:hAnsi="Times New Roman"/>
          <w:bCs/>
          <w:szCs w:val="28"/>
        </w:rPr>
        <w:t xml:space="preserve"> </w:t>
      </w:r>
      <w:proofErr w:type="spellStart"/>
      <w:r>
        <w:rPr>
          <w:rFonts w:ascii="Times New Roman" w:hAnsi="Times New Roman"/>
          <w:bCs/>
          <w:szCs w:val="28"/>
        </w:rPr>
        <w:t>liệu</w:t>
      </w:r>
      <w:proofErr w:type="spellEnd"/>
      <w:r>
        <w:rPr>
          <w:rFonts w:ascii="Times New Roman" w:hAnsi="Times New Roman"/>
          <w:bCs/>
          <w:szCs w:val="28"/>
        </w:rPr>
        <w:t xml:space="preserve"> </w:t>
      </w:r>
      <w:proofErr w:type="spellStart"/>
      <w:r>
        <w:rPr>
          <w:rFonts w:ascii="Times New Roman" w:hAnsi="Times New Roman"/>
          <w:bCs/>
          <w:szCs w:val="28"/>
        </w:rPr>
        <w:t>tham</w:t>
      </w:r>
      <w:proofErr w:type="spellEnd"/>
      <w:r>
        <w:rPr>
          <w:rFonts w:ascii="Times New Roman" w:hAnsi="Times New Roman"/>
          <w:bCs/>
          <w:szCs w:val="28"/>
        </w:rPr>
        <w:t xml:space="preserve"> </w:t>
      </w:r>
      <w:proofErr w:type="spellStart"/>
      <w:r>
        <w:rPr>
          <w:rFonts w:ascii="Times New Roman" w:hAnsi="Times New Roman"/>
          <w:bCs/>
          <w:szCs w:val="28"/>
        </w:rPr>
        <w:t>khảo</w:t>
      </w:r>
      <w:proofErr w:type="spellEnd"/>
      <w:r>
        <w:rPr>
          <w:rFonts w:ascii="Times New Roman" w:hAnsi="Times New Roman"/>
          <w:bCs/>
          <w:szCs w:val="28"/>
        </w:rPr>
        <w:t xml:space="preserve"> </w:t>
      </w:r>
      <w:proofErr w:type="spellStart"/>
      <w:r>
        <w:rPr>
          <w:rFonts w:ascii="Times New Roman" w:hAnsi="Times New Roman"/>
          <w:bCs/>
          <w:szCs w:val="28"/>
        </w:rPr>
        <w:t>trên</w:t>
      </w:r>
      <w:proofErr w:type="spellEnd"/>
      <w:r>
        <w:rPr>
          <w:rFonts w:ascii="Times New Roman" w:hAnsi="Times New Roman"/>
          <w:bCs/>
          <w:szCs w:val="28"/>
        </w:rPr>
        <w:t xml:space="preserve"> </w:t>
      </w:r>
      <w:proofErr w:type="spellStart"/>
      <w:r>
        <w:rPr>
          <w:rFonts w:ascii="Times New Roman" w:hAnsi="Times New Roman"/>
          <w:bCs/>
          <w:szCs w:val="28"/>
        </w:rPr>
        <w:t>trang</w:t>
      </w:r>
      <w:proofErr w:type="spellEnd"/>
      <w:r>
        <w:rPr>
          <w:rFonts w:ascii="Times New Roman" w:hAnsi="Times New Roman"/>
          <w:bCs/>
          <w:szCs w:val="28"/>
        </w:rPr>
        <w:t xml:space="preserve"> web: </w:t>
      </w:r>
      <w:hyperlink r:id="rId9" w:history="1">
        <w:r w:rsidR="00BB64E2" w:rsidRPr="00D5073C">
          <w:rPr>
            <w:rStyle w:val="Hyperlink"/>
          </w:rPr>
          <w:t>http://www.myenglishlab.com/courses-market-leader.html</w:t>
        </w:r>
      </w:hyperlink>
    </w:p>
    <w:p w14:paraId="609921C6" w14:textId="1DAB1FCF" w:rsidR="00FE3559" w:rsidRPr="006C2F8D" w:rsidRDefault="00FE3559" w:rsidP="00BB64E2">
      <w:pPr>
        <w:pStyle w:val="BodyText2"/>
        <w:spacing w:line="360" w:lineRule="auto"/>
        <w:jc w:val="left"/>
        <w:rPr>
          <w:rFonts w:ascii="Times New Roman" w:hAnsi="Times New Roman"/>
          <w:szCs w:val="28"/>
        </w:rPr>
      </w:pPr>
      <w:r>
        <w:rPr>
          <w:rFonts w:ascii="Times New Roman" w:hAnsi="Times New Roman"/>
          <w:szCs w:val="28"/>
        </w:rPr>
        <w:t xml:space="preserve">- </w:t>
      </w:r>
      <w:r w:rsidRPr="006C2F8D">
        <w:rPr>
          <w:rFonts w:ascii="Times New Roman" w:hAnsi="Times New Roman"/>
          <w:szCs w:val="28"/>
        </w:rPr>
        <w:t xml:space="preserve">Richard </w:t>
      </w:r>
      <w:proofErr w:type="spellStart"/>
      <w:r w:rsidRPr="006C2F8D">
        <w:rPr>
          <w:rFonts w:ascii="Times New Roman" w:hAnsi="Times New Roman"/>
          <w:szCs w:val="28"/>
        </w:rPr>
        <w:t>Shearn</w:t>
      </w:r>
      <w:proofErr w:type="spellEnd"/>
      <w:r w:rsidRPr="006C2F8D">
        <w:rPr>
          <w:rFonts w:ascii="Times New Roman" w:hAnsi="Times New Roman"/>
          <w:szCs w:val="28"/>
        </w:rPr>
        <w:t xml:space="preserve">, Andrew Ferris, Greg Tackett, </w:t>
      </w:r>
      <w:r w:rsidRPr="006C2F8D">
        <w:rPr>
          <w:rFonts w:ascii="Times New Roman" w:hAnsi="Times New Roman"/>
          <w:b/>
          <w:i/>
          <w:szCs w:val="28"/>
        </w:rPr>
        <w:t>English at work 1</w:t>
      </w:r>
      <w:r w:rsidRPr="006C2F8D">
        <w:rPr>
          <w:rFonts w:ascii="Times New Roman" w:hAnsi="Times New Roman"/>
          <w:szCs w:val="28"/>
        </w:rPr>
        <w:t xml:space="preserve">, 2012, </w:t>
      </w:r>
      <w:proofErr w:type="spellStart"/>
      <w:r w:rsidRPr="006C2F8D">
        <w:rPr>
          <w:rFonts w:ascii="Times New Roman" w:hAnsi="Times New Roman"/>
          <w:szCs w:val="28"/>
        </w:rPr>
        <w:t>Cengage</w:t>
      </w:r>
      <w:proofErr w:type="spellEnd"/>
      <w:r w:rsidRPr="006C2F8D">
        <w:rPr>
          <w:rFonts w:ascii="Times New Roman" w:hAnsi="Times New Roman"/>
          <w:szCs w:val="28"/>
        </w:rPr>
        <w:t xml:space="preserve"> Learning Asia</w:t>
      </w:r>
    </w:p>
    <w:p w14:paraId="4E710B8C" w14:textId="77777777" w:rsidR="00FE3559" w:rsidRPr="006C2F8D" w:rsidRDefault="00FE3559" w:rsidP="00FE3559">
      <w:pPr>
        <w:pStyle w:val="BodyText2"/>
        <w:spacing w:line="360" w:lineRule="auto"/>
        <w:rPr>
          <w:rFonts w:ascii="Times New Roman" w:hAnsi="Times New Roman"/>
          <w:bCs/>
          <w:szCs w:val="28"/>
        </w:rPr>
      </w:pPr>
      <w:r>
        <w:rPr>
          <w:rFonts w:ascii="Times New Roman" w:hAnsi="Times New Roman"/>
          <w:bCs/>
          <w:szCs w:val="28"/>
        </w:rPr>
        <w:t xml:space="preserve">- </w:t>
      </w:r>
      <w:r w:rsidRPr="006C2F8D">
        <w:rPr>
          <w:rFonts w:ascii="Times New Roman" w:hAnsi="Times New Roman"/>
          <w:bCs/>
          <w:szCs w:val="28"/>
        </w:rPr>
        <w:t xml:space="preserve">Peter </w:t>
      </w:r>
      <w:proofErr w:type="spellStart"/>
      <w:r w:rsidRPr="006C2F8D">
        <w:rPr>
          <w:rFonts w:ascii="Times New Roman" w:hAnsi="Times New Roman"/>
          <w:bCs/>
          <w:szCs w:val="28"/>
        </w:rPr>
        <w:t>Strutt</w:t>
      </w:r>
      <w:proofErr w:type="spellEnd"/>
      <w:r w:rsidRPr="006C2F8D">
        <w:rPr>
          <w:rFonts w:ascii="Times New Roman" w:hAnsi="Times New Roman"/>
          <w:bCs/>
          <w:szCs w:val="28"/>
        </w:rPr>
        <w:t xml:space="preserve">, </w:t>
      </w:r>
      <w:r w:rsidRPr="006C2F8D">
        <w:rPr>
          <w:rFonts w:ascii="Times New Roman" w:hAnsi="Times New Roman"/>
          <w:b/>
          <w:bCs/>
          <w:i/>
          <w:szCs w:val="28"/>
        </w:rPr>
        <w:t>Market Leader, Business Grammar and Usage</w:t>
      </w:r>
      <w:r w:rsidRPr="006C2F8D">
        <w:rPr>
          <w:rFonts w:ascii="Times New Roman" w:hAnsi="Times New Roman"/>
          <w:bCs/>
          <w:szCs w:val="28"/>
        </w:rPr>
        <w:t>, 2010, Pearson Longman</w:t>
      </w:r>
    </w:p>
    <w:p w14:paraId="61D4DDE3" w14:textId="77777777" w:rsidR="00FE3559" w:rsidRDefault="00FE3559" w:rsidP="00FE3559">
      <w:pPr>
        <w:pStyle w:val="BodyText2"/>
        <w:spacing w:line="360" w:lineRule="auto"/>
        <w:rPr>
          <w:rFonts w:ascii="Times New Roman" w:hAnsi="Times New Roman"/>
          <w:bCs/>
          <w:szCs w:val="28"/>
        </w:rPr>
      </w:pPr>
      <w:r>
        <w:rPr>
          <w:rFonts w:ascii="Times New Roman" w:hAnsi="Times New Roman"/>
          <w:bCs/>
          <w:szCs w:val="28"/>
        </w:rPr>
        <w:t xml:space="preserve">- </w:t>
      </w:r>
      <w:r w:rsidRPr="006C2F8D">
        <w:rPr>
          <w:rFonts w:ascii="Times New Roman" w:hAnsi="Times New Roman"/>
          <w:bCs/>
          <w:szCs w:val="28"/>
        </w:rPr>
        <w:t xml:space="preserve">Bill </w:t>
      </w:r>
      <w:proofErr w:type="spellStart"/>
      <w:r w:rsidRPr="006C2F8D">
        <w:rPr>
          <w:rFonts w:ascii="Times New Roman" w:hAnsi="Times New Roman"/>
          <w:bCs/>
          <w:szCs w:val="28"/>
        </w:rPr>
        <w:t>Mascull</w:t>
      </w:r>
      <w:proofErr w:type="spellEnd"/>
      <w:r w:rsidRPr="006C2F8D">
        <w:rPr>
          <w:rFonts w:ascii="Times New Roman" w:hAnsi="Times New Roman"/>
          <w:bCs/>
          <w:szCs w:val="28"/>
        </w:rPr>
        <w:t xml:space="preserve">, </w:t>
      </w:r>
      <w:r w:rsidRPr="006C2F8D">
        <w:rPr>
          <w:rFonts w:ascii="Times New Roman" w:hAnsi="Times New Roman"/>
          <w:b/>
          <w:bCs/>
          <w:i/>
          <w:szCs w:val="28"/>
        </w:rPr>
        <w:t>Business Vocabulary in Use</w:t>
      </w:r>
      <w:r w:rsidRPr="006C2F8D">
        <w:rPr>
          <w:rFonts w:ascii="Times New Roman" w:hAnsi="Times New Roman"/>
          <w:bCs/>
          <w:szCs w:val="28"/>
        </w:rPr>
        <w:t>: Elementary to Pre-intermediate 2nd Edition, CEF Level: A2 Low Intermediate - B1 Intermediate, 2010, CUP</w:t>
      </w:r>
    </w:p>
    <w:p w14:paraId="3E513A1C" w14:textId="77777777" w:rsidR="00FE3559" w:rsidRPr="006C2F8D" w:rsidRDefault="00FE3559" w:rsidP="00FE3559">
      <w:pPr>
        <w:pStyle w:val="BodyText2"/>
        <w:spacing w:line="360" w:lineRule="auto"/>
        <w:rPr>
          <w:rFonts w:ascii="Times New Roman" w:hAnsi="Times New Roman"/>
          <w:bCs/>
          <w:szCs w:val="28"/>
        </w:rPr>
      </w:pPr>
      <w:r w:rsidRPr="006C2F8D">
        <w:rPr>
          <w:rFonts w:ascii="Times New Roman" w:hAnsi="Times New Roman"/>
          <w:bCs/>
          <w:szCs w:val="28"/>
        </w:rPr>
        <w:t xml:space="preserve">- ND </w:t>
      </w:r>
      <w:proofErr w:type="spellStart"/>
      <w:r w:rsidRPr="006C2F8D">
        <w:rPr>
          <w:rFonts w:ascii="Times New Roman" w:hAnsi="Times New Roman"/>
          <w:bCs/>
          <w:szCs w:val="28"/>
        </w:rPr>
        <w:t>Turton</w:t>
      </w:r>
      <w:proofErr w:type="spellEnd"/>
      <w:r w:rsidRPr="006C2F8D">
        <w:rPr>
          <w:rFonts w:ascii="Times New Roman" w:hAnsi="Times New Roman"/>
          <w:bCs/>
          <w:szCs w:val="28"/>
        </w:rPr>
        <w:t xml:space="preserve">, JB Heaton, </w:t>
      </w:r>
      <w:r w:rsidRPr="00842A87">
        <w:rPr>
          <w:rFonts w:ascii="Times New Roman" w:hAnsi="Times New Roman"/>
          <w:b/>
          <w:bCs/>
          <w:i/>
          <w:szCs w:val="28"/>
        </w:rPr>
        <w:t>Longman dictionary of common errors</w:t>
      </w:r>
      <w:r w:rsidRPr="006C2F8D">
        <w:rPr>
          <w:rFonts w:ascii="Times New Roman" w:hAnsi="Times New Roman"/>
          <w:bCs/>
          <w:szCs w:val="28"/>
        </w:rPr>
        <w:t>, 1996, Longman</w:t>
      </w:r>
    </w:p>
    <w:p w14:paraId="4D2F2C8C" w14:textId="77777777" w:rsidR="00FE3559" w:rsidRPr="006C2F8D" w:rsidRDefault="00FE3559" w:rsidP="00FE3559">
      <w:pPr>
        <w:pStyle w:val="BodyText2"/>
        <w:spacing w:line="360" w:lineRule="auto"/>
        <w:rPr>
          <w:rFonts w:ascii="Times New Roman" w:hAnsi="Times New Roman"/>
          <w:bCs/>
          <w:szCs w:val="28"/>
        </w:rPr>
      </w:pPr>
      <w:r w:rsidRPr="006C2F8D">
        <w:rPr>
          <w:rFonts w:ascii="Times New Roman" w:hAnsi="Times New Roman"/>
          <w:bCs/>
          <w:szCs w:val="28"/>
        </w:rPr>
        <w:t xml:space="preserve">- </w:t>
      </w:r>
      <w:r w:rsidRPr="00842A87">
        <w:rPr>
          <w:rFonts w:ascii="Times New Roman" w:hAnsi="Times New Roman"/>
          <w:b/>
          <w:bCs/>
          <w:i/>
          <w:szCs w:val="28"/>
        </w:rPr>
        <w:t>Oxford Advanced Learner’ Dictionary</w:t>
      </w:r>
      <w:r w:rsidRPr="006C2F8D">
        <w:rPr>
          <w:rFonts w:ascii="Times New Roman" w:hAnsi="Times New Roman"/>
          <w:bCs/>
          <w:szCs w:val="28"/>
        </w:rPr>
        <w:t>, 2010, OUP</w:t>
      </w:r>
    </w:p>
    <w:p w14:paraId="25CCD1AD" w14:textId="77777777" w:rsidR="00FE3559" w:rsidRPr="006C2F8D" w:rsidRDefault="00FE3559" w:rsidP="00FE3559">
      <w:pPr>
        <w:pStyle w:val="BodyText2"/>
        <w:spacing w:line="360" w:lineRule="auto"/>
        <w:rPr>
          <w:rFonts w:ascii="Times New Roman" w:hAnsi="Times New Roman"/>
          <w:bCs/>
          <w:szCs w:val="28"/>
        </w:rPr>
      </w:pPr>
      <w:r w:rsidRPr="006C2F8D">
        <w:rPr>
          <w:rFonts w:ascii="Times New Roman" w:hAnsi="Times New Roman"/>
          <w:bCs/>
          <w:szCs w:val="28"/>
        </w:rPr>
        <w:t xml:space="preserve">- </w:t>
      </w:r>
      <w:r w:rsidRPr="00842A87">
        <w:rPr>
          <w:rFonts w:ascii="Times New Roman" w:hAnsi="Times New Roman"/>
          <w:b/>
          <w:bCs/>
          <w:i/>
          <w:szCs w:val="28"/>
        </w:rPr>
        <w:t>Longman Language Activator</w:t>
      </w:r>
      <w:r w:rsidRPr="006C2F8D">
        <w:rPr>
          <w:rFonts w:ascii="Times New Roman" w:hAnsi="Times New Roman"/>
          <w:bCs/>
          <w:szCs w:val="28"/>
        </w:rPr>
        <w:t>, 2002, Longman</w:t>
      </w:r>
    </w:p>
    <w:p w14:paraId="3D949305" w14:textId="77777777" w:rsidR="00FE3559" w:rsidRPr="006C2F8D" w:rsidRDefault="00FE3559" w:rsidP="00FE3559">
      <w:pPr>
        <w:pStyle w:val="BodyText2"/>
        <w:spacing w:line="360" w:lineRule="auto"/>
        <w:rPr>
          <w:rFonts w:ascii="Times New Roman" w:hAnsi="Times New Roman"/>
          <w:bCs/>
          <w:szCs w:val="28"/>
        </w:rPr>
      </w:pPr>
      <w:r w:rsidRPr="006C2F8D">
        <w:rPr>
          <w:rFonts w:ascii="Times New Roman" w:hAnsi="Times New Roman"/>
          <w:bCs/>
          <w:szCs w:val="28"/>
        </w:rPr>
        <w:t xml:space="preserve">- </w:t>
      </w:r>
      <w:r w:rsidRPr="00842A87">
        <w:rPr>
          <w:rFonts w:ascii="Times New Roman" w:hAnsi="Times New Roman"/>
          <w:b/>
          <w:bCs/>
          <w:i/>
          <w:szCs w:val="28"/>
        </w:rPr>
        <w:t>Oxford Collocations Dictionary</w:t>
      </w:r>
      <w:r w:rsidRPr="006C2F8D">
        <w:rPr>
          <w:rFonts w:ascii="Times New Roman" w:hAnsi="Times New Roman"/>
          <w:bCs/>
          <w:szCs w:val="28"/>
        </w:rPr>
        <w:t>, 2009, OUP</w:t>
      </w:r>
    </w:p>
    <w:p w14:paraId="07D8F100" w14:textId="77777777" w:rsidR="00FE3559" w:rsidRPr="006C2F8D" w:rsidRDefault="00FE3559" w:rsidP="00FE3559">
      <w:pPr>
        <w:pStyle w:val="BodyText2"/>
        <w:ind w:firstLine="720"/>
        <w:rPr>
          <w:rFonts w:ascii="Times New Roman" w:hAnsi="Times New Roman"/>
          <w:b/>
          <w:bCs/>
          <w:szCs w:val="28"/>
        </w:rPr>
      </w:pPr>
      <w:r w:rsidRPr="006C2F8D">
        <w:rPr>
          <w:rFonts w:ascii="Times New Roman" w:hAnsi="Times New Roman"/>
          <w:b/>
          <w:bCs/>
          <w:szCs w:val="28"/>
        </w:rPr>
        <w:lastRenderedPageBreak/>
        <w:t>4.3. Websites and links</w:t>
      </w:r>
    </w:p>
    <w:p w14:paraId="28A239BC" w14:textId="77777777" w:rsidR="00FE3559" w:rsidRPr="006C2F8D" w:rsidRDefault="00AD2230" w:rsidP="007C645F">
      <w:pPr>
        <w:pStyle w:val="BodyText2"/>
        <w:spacing w:line="360" w:lineRule="auto"/>
        <w:ind w:firstLine="851"/>
        <w:rPr>
          <w:rFonts w:ascii="Times New Roman" w:hAnsi="Times New Roman"/>
          <w:bCs/>
          <w:szCs w:val="28"/>
        </w:rPr>
      </w:pPr>
      <w:hyperlink r:id="rId10" w:history="1">
        <w:r w:rsidR="00FE3559" w:rsidRPr="006C2F8D">
          <w:rPr>
            <w:rStyle w:val="Hyperlink"/>
            <w:rFonts w:ascii="Times New Roman" w:hAnsi="Times New Roman"/>
            <w:bCs/>
            <w:szCs w:val="28"/>
          </w:rPr>
          <w:t>http://www.ngllife.com/student-zone</w:t>
        </w:r>
      </w:hyperlink>
    </w:p>
    <w:p w14:paraId="728DA5A1" w14:textId="77777777" w:rsidR="00FE3559" w:rsidRPr="006C2F8D" w:rsidRDefault="00AD2230" w:rsidP="007C645F">
      <w:pPr>
        <w:pStyle w:val="BodyText2"/>
        <w:spacing w:line="360" w:lineRule="auto"/>
        <w:ind w:firstLine="851"/>
        <w:rPr>
          <w:rFonts w:ascii="Times New Roman" w:hAnsi="Times New Roman"/>
          <w:bCs/>
          <w:szCs w:val="28"/>
        </w:rPr>
      </w:pPr>
      <w:hyperlink r:id="rId11" w:history="1">
        <w:r w:rsidR="00FE3559" w:rsidRPr="006C2F8D">
          <w:rPr>
            <w:rStyle w:val="Hyperlink"/>
            <w:rFonts w:ascii="Times New Roman" w:hAnsi="Times New Roman"/>
            <w:bCs/>
            <w:szCs w:val="28"/>
          </w:rPr>
          <w:t>http://www.MyELT.heinle.com</w:t>
        </w:r>
      </w:hyperlink>
    </w:p>
    <w:p w14:paraId="3F180481" w14:textId="77777777" w:rsidR="00FE3559" w:rsidRPr="006C2F8D" w:rsidRDefault="00AD2230" w:rsidP="007C645F">
      <w:pPr>
        <w:pStyle w:val="BodyText2"/>
        <w:spacing w:line="360" w:lineRule="auto"/>
        <w:ind w:firstLine="851"/>
        <w:rPr>
          <w:rFonts w:ascii="Times New Roman" w:hAnsi="Times New Roman"/>
          <w:bCs/>
          <w:szCs w:val="28"/>
        </w:rPr>
      </w:pPr>
      <w:hyperlink r:id="rId12" w:history="1">
        <w:r w:rsidR="00FE3559" w:rsidRPr="006C2F8D">
          <w:rPr>
            <w:rStyle w:val="Hyperlink"/>
            <w:rFonts w:ascii="Times New Roman" w:hAnsi="Times New Roman"/>
            <w:bCs/>
            <w:szCs w:val="28"/>
          </w:rPr>
          <w:t>http://www.ngl.cengage.com</w:t>
        </w:r>
      </w:hyperlink>
    </w:p>
    <w:p w14:paraId="17719BD0" w14:textId="77777777" w:rsidR="00FE3559" w:rsidRPr="006C2F8D" w:rsidRDefault="00AD2230" w:rsidP="007C645F">
      <w:pPr>
        <w:pStyle w:val="BodyText2"/>
        <w:spacing w:line="360" w:lineRule="auto"/>
        <w:ind w:firstLine="851"/>
        <w:rPr>
          <w:rFonts w:ascii="Times New Roman" w:hAnsi="Times New Roman"/>
          <w:szCs w:val="28"/>
        </w:rPr>
      </w:pPr>
      <w:hyperlink r:id="rId13" w:history="1">
        <w:r w:rsidR="00FE3559" w:rsidRPr="006C2F8D">
          <w:rPr>
            <w:rStyle w:val="Hyperlink"/>
            <w:rFonts w:ascii="Times New Roman" w:hAnsi="Times New Roman"/>
            <w:bCs/>
            <w:szCs w:val="28"/>
          </w:rPr>
          <w:t>http://www.cengageasia.com</w:t>
        </w:r>
      </w:hyperlink>
    </w:p>
    <w:p w14:paraId="7C7330F5" w14:textId="77777777" w:rsidR="00FE3559" w:rsidRPr="006C2F8D" w:rsidRDefault="00AD2230" w:rsidP="007C645F">
      <w:pPr>
        <w:pStyle w:val="BodyText2"/>
        <w:spacing w:line="360" w:lineRule="auto"/>
        <w:ind w:firstLine="851"/>
        <w:rPr>
          <w:rFonts w:ascii="Times New Roman" w:hAnsi="Times New Roman"/>
          <w:bCs/>
          <w:szCs w:val="28"/>
        </w:rPr>
      </w:pPr>
      <w:hyperlink r:id="rId14" w:history="1">
        <w:r w:rsidR="00FE3559" w:rsidRPr="006C2F8D">
          <w:rPr>
            <w:rStyle w:val="Hyperlink"/>
            <w:rFonts w:ascii="Times New Roman" w:hAnsi="Times New Roman"/>
            <w:bCs/>
            <w:szCs w:val="28"/>
          </w:rPr>
          <w:t>https://www.etsglobal.org/Tests-Preparation/The-TOEIC-Tests/TOEIC-Listening-Reading-Test</w:t>
        </w:r>
      </w:hyperlink>
    </w:p>
    <w:p w14:paraId="6A2A2242" w14:textId="77777777" w:rsidR="00FE3559" w:rsidRPr="006C2F8D" w:rsidRDefault="00AD2230" w:rsidP="007C645F">
      <w:pPr>
        <w:pStyle w:val="BodyText2"/>
        <w:spacing w:line="360" w:lineRule="auto"/>
        <w:ind w:firstLine="851"/>
        <w:rPr>
          <w:rFonts w:ascii="Times New Roman" w:hAnsi="Times New Roman"/>
          <w:szCs w:val="28"/>
        </w:rPr>
      </w:pPr>
      <w:hyperlink r:id="rId15" w:history="1">
        <w:r w:rsidR="00FE3559" w:rsidRPr="006C2F8D">
          <w:rPr>
            <w:rStyle w:val="Hyperlink"/>
            <w:rFonts w:ascii="Times New Roman" w:hAnsi="Times New Roman"/>
            <w:bCs/>
            <w:szCs w:val="28"/>
          </w:rPr>
          <w:t>http://learnenglish.britishcouncil.org/en/</w:t>
        </w:r>
      </w:hyperlink>
    </w:p>
    <w:p w14:paraId="6D713689" w14:textId="77777777" w:rsidR="00FE3559" w:rsidRPr="006C2F8D" w:rsidRDefault="00AD2230" w:rsidP="007C645F">
      <w:pPr>
        <w:pStyle w:val="BodyText2"/>
        <w:spacing w:line="360" w:lineRule="auto"/>
        <w:ind w:firstLine="851"/>
        <w:rPr>
          <w:rFonts w:ascii="Times New Roman" w:hAnsi="Times New Roman"/>
          <w:bCs/>
          <w:szCs w:val="28"/>
        </w:rPr>
      </w:pPr>
      <w:hyperlink r:id="rId16" w:history="1">
        <w:r w:rsidR="00FE3559" w:rsidRPr="006C2F8D">
          <w:rPr>
            <w:rStyle w:val="Hyperlink"/>
            <w:rFonts w:ascii="Times New Roman" w:hAnsi="Times New Roman"/>
            <w:bCs/>
            <w:szCs w:val="28"/>
          </w:rPr>
          <w:t>http://www.bbc.co.uk/learningenglish/</w:t>
        </w:r>
      </w:hyperlink>
    </w:p>
    <w:p w14:paraId="2B460993" w14:textId="77777777" w:rsidR="00FE3559" w:rsidRPr="006C2F8D" w:rsidRDefault="00AD2230" w:rsidP="007C645F">
      <w:pPr>
        <w:pStyle w:val="BodyText2"/>
        <w:spacing w:line="360" w:lineRule="auto"/>
        <w:ind w:firstLine="851"/>
        <w:rPr>
          <w:rFonts w:ascii="Times New Roman" w:hAnsi="Times New Roman"/>
          <w:bCs/>
          <w:szCs w:val="28"/>
        </w:rPr>
      </w:pPr>
      <w:hyperlink r:id="rId17" w:history="1">
        <w:r w:rsidR="00FE3559" w:rsidRPr="006C2F8D">
          <w:rPr>
            <w:rStyle w:val="Hyperlink"/>
            <w:rFonts w:ascii="Times New Roman" w:hAnsi="Times New Roman"/>
            <w:bCs/>
            <w:szCs w:val="28"/>
          </w:rPr>
          <w:t>http://dictionary.cambridge.org/dictionary/business-english/</w:t>
        </w:r>
      </w:hyperlink>
    </w:p>
    <w:p w14:paraId="38EA2425" w14:textId="77777777" w:rsidR="00FE3559" w:rsidRPr="006C2F8D" w:rsidRDefault="00FE3559" w:rsidP="00FE3559">
      <w:pPr>
        <w:pStyle w:val="BodyText2"/>
        <w:spacing w:line="360" w:lineRule="auto"/>
        <w:ind w:firstLine="851"/>
        <w:rPr>
          <w:rFonts w:ascii="Times New Roman" w:hAnsi="Times New Roman"/>
          <w:bCs/>
          <w:szCs w:val="28"/>
        </w:rPr>
      </w:pPr>
    </w:p>
    <w:p w14:paraId="09796DD2" w14:textId="77777777" w:rsidR="00FE3559" w:rsidRPr="00A36D1D" w:rsidRDefault="00FE3559" w:rsidP="00FE3559">
      <w:pPr>
        <w:spacing w:after="0" w:line="360" w:lineRule="auto"/>
        <w:jc w:val="both"/>
        <w:rPr>
          <w:rFonts w:asciiTheme="majorHAnsi" w:hAnsiTheme="majorHAnsi" w:cstheme="majorHAnsi"/>
          <w:b/>
          <w:sz w:val="28"/>
          <w:szCs w:val="28"/>
          <w:lang w:val="en-US"/>
        </w:rPr>
      </w:pPr>
      <w:r w:rsidRPr="00A36D1D">
        <w:rPr>
          <w:rFonts w:asciiTheme="majorHAnsi" w:hAnsiTheme="majorHAnsi" w:cstheme="majorHAnsi"/>
          <w:b/>
          <w:sz w:val="28"/>
          <w:szCs w:val="28"/>
          <w:lang w:val="en-US"/>
        </w:rPr>
        <w:t>5. NỘI DUNG HỌC PHẦN VÀ KẾ HOẠCH GIẢNG DẠY</w:t>
      </w:r>
    </w:p>
    <w:p w14:paraId="1276C49E" w14:textId="77777777" w:rsidR="00FE3559" w:rsidRPr="00842A87" w:rsidRDefault="00FE3559" w:rsidP="00FE3559">
      <w:pPr>
        <w:spacing w:after="0" w:line="360" w:lineRule="auto"/>
        <w:jc w:val="both"/>
        <w:rPr>
          <w:rFonts w:asciiTheme="majorHAnsi" w:hAnsiTheme="majorHAnsi" w:cstheme="majorHAnsi"/>
          <w:b/>
          <w:sz w:val="28"/>
          <w:szCs w:val="28"/>
          <w:lang w:val="en-US"/>
        </w:rPr>
      </w:pPr>
      <w:r w:rsidRPr="00842A87">
        <w:rPr>
          <w:rFonts w:asciiTheme="majorHAnsi" w:hAnsiTheme="majorHAnsi" w:cstheme="majorHAnsi"/>
          <w:b/>
          <w:sz w:val="28"/>
          <w:szCs w:val="28"/>
          <w:lang w:val="en-US"/>
        </w:rPr>
        <w:tab/>
        <w:t xml:space="preserve">5.1. </w:t>
      </w:r>
      <w:proofErr w:type="spellStart"/>
      <w:r w:rsidRPr="00842A87">
        <w:rPr>
          <w:rFonts w:asciiTheme="majorHAnsi" w:hAnsiTheme="majorHAnsi" w:cstheme="majorHAnsi"/>
          <w:b/>
          <w:sz w:val="28"/>
          <w:szCs w:val="28"/>
          <w:lang w:val="en-US"/>
        </w:rPr>
        <w:t>Nội</w:t>
      </w:r>
      <w:proofErr w:type="spellEnd"/>
      <w:r w:rsidRPr="00842A87">
        <w:rPr>
          <w:rFonts w:asciiTheme="majorHAnsi" w:hAnsiTheme="majorHAnsi" w:cstheme="majorHAnsi"/>
          <w:b/>
          <w:sz w:val="28"/>
          <w:szCs w:val="28"/>
          <w:lang w:val="en-US"/>
        </w:rPr>
        <w:t xml:space="preserve"> dung </w:t>
      </w:r>
      <w:proofErr w:type="spellStart"/>
      <w:r w:rsidRPr="00842A87">
        <w:rPr>
          <w:rFonts w:asciiTheme="majorHAnsi" w:hAnsiTheme="majorHAnsi" w:cstheme="majorHAnsi"/>
          <w:b/>
          <w:sz w:val="28"/>
          <w:szCs w:val="28"/>
          <w:lang w:val="en-US"/>
        </w:rPr>
        <w:t>học</w:t>
      </w:r>
      <w:proofErr w:type="spellEnd"/>
      <w:r w:rsidRPr="00842A87">
        <w:rPr>
          <w:rFonts w:asciiTheme="majorHAnsi" w:hAnsiTheme="majorHAnsi" w:cstheme="majorHAnsi"/>
          <w:b/>
          <w:sz w:val="28"/>
          <w:szCs w:val="28"/>
          <w:lang w:val="en-US"/>
        </w:rPr>
        <w:t xml:space="preserve"> </w:t>
      </w:r>
      <w:proofErr w:type="spellStart"/>
      <w:r w:rsidRPr="00842A87">
        <w:rPr>
          <w:rFonts w:asciiTheme="majorHAnsi" w:hAnsiTheme="majorHAnsi" w:cstheme="majorHAnsi"/>
          <w:b/>
          <w:sz w:val="28"/>
          <w:szCs w:val="28"/>
          <w:lang w:val="en-US"/>
        </w:rPr>
        <w:t>phần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4323"/>
        <w:gridCol w:w="993"/>
        <w:gridCol w:w="1140"/>
        <w:gridCol w:w="1046"/>
        <w:gridCol w:w="1135"/>
      </w:tblGrid>
      <w:tr w:rsidR="00FE3559" w:rsidRPr="00B15322" w14:paraId="0C81F28A" w14:textId="77777777" w:rsidTr="00824754">
        <w:trPr>
          <w:jc w:val="center"/>
        </w:trPr>
        <w:tc>
          <w:tcPr>
            <w:tcW w:w="327" w:type="pct"/>
            <w:vMerge w:val="restart"/>
            <w:vAlign w:val="center"/>
          </w:tcPr>
          <w:p w14:paraId="7161A522" w14:textId="77777777" w:rsidR="00FE3559" w:rsidRPr="00842A87" w:rsidRDefault="00FE3559" w:rsidP="00FE3559">
            <w:pPr>
              <w:ind w:left="-113" w:right="-113"/>
              <w:jc w:val="center"/>
              <w:rPr>
                <w:rFonts w:asciiTheme="majorHAnsi" w:hAnsiTheme="majorHAnsi" w:cstheme="majorHAnsi"/>
                <w:b/>
                <w:sz w:val="28"/>
                <w:szCs w:val="28"/>
              </w:rPr>
            </w:pPr>
            <w:r>
              <w:rPr>
                <w:rFonts w:asciiTheme="majorHAnsi" w:hAnsiTheme="majorHAnsi" w:cstheme="majorHAnsi"/>
                <w:b/>
                <w:sz w:val="28"/>
                <w:szCs w:val="28"/>
              </w:rPr>
              <w:t>STT</w:t>
            </w:r>
          </w:p>
        </w:tc>
        <w:tc>
          <w:tcPr>
            <w:tcW w:w="2339" w:type="pct"/>
            <w:vMerge w:val="restart"/>
            <w:vAlign w:val="center"/>
          </w:tcPr>
          <w:p w14:paraId="4A08EAFC" w14:textId="77777777" w:rsidR="00FE3559" w:rsidRPr="00842A87" w:rsidRDefault="00FE3559" w:rsidP="00FE3559">
            <w:pPr>
              <w:jc w:val="center"/>
              <w:rPr>
                <w:rFonts w:asciiTheme="majorHAnsi" w:hAnsiTheme="majorHAnsi" w:cstheme="majorHAnsi"/>
                <w:b/>
                <w:sz w:val="28"/>
                <w:szCs w:val="28"/>
                <w:lang w:val="en-US"/>
              </w:rPr>
            </w:pPr>
            <w:r>
              <w:rPr>
                <w:rFonts w:asciiTheme="majorHAnsi" w:hAnsiTheme="majorHAnsi" w:cstheme="majorHAnsi"/>
                <w:b/>
                <w:sz w:val="28"/>
                <w:szCs w:val="28"/>
                <w:lang w:val="en-US"/>
              </w:rPr>
              <w:t>NỘI DUNG</w:t>
            </w:r>
          </w:p>
        </w:tc>
        <w:tc>
          <w:tcPr>
            <w:tcW w:w="1720" w:type="pct"/>
            <w:gridSpan w:val="3"/>
          </w:tcPr>
          <w:p w14:paraId="532B9319" w14:textId="77777777" w:rsidR="00FE3559" w:rsidRPr="00842A87" w:rsidRDefault="00FE3559" w:rsidP="00FE3559">
            <w:pPr>
              <w:jc w:val="center"/>
              <w:rPr>
                <w:rFonts w:asciiTheme="majorHAnsi" w:hAnsiTheme="majorHAnsi" w:cstheme="majorHAnsi"/>
                <w:b/>
                <w:sz w:val="28"/>
                <w:szCs w:val="28"/>
                <w:lang w:val="en-US"/>
              </w:rPr>
            </w:pPr>
            <w:r>
              <w:rPr>
                <w:rFonts w:asciiTheme="majorHAnsi" w:hAnsiTheme="majorHAnsi" w:cstheme="majorHAnsi"/>
                <w:b/>
                <w:sz w:val="28"/>
                <w:szCs w:val="28"/>
                <w:lang w:val="en-US"/>
              </w:rPr>
              <w:t>PHÂN BỔ THỜI GIAN</w:t>
            </w:r>
          </w:p>
        </w:tc>
        <w:tc>
          <w:tcPr>
            <w:tcW w:w="614" w:type="pct"/>
            <w:vMerge w:val="restart"/>
            <w:vAlign w:val="center"/>
          </w:tcPr>
          <w:p w14:paraId="49B6FFD9" w14:textId="77777777" w:rsidR="00FE3559" w:rsidRPr="00842A87" w:rsidRDefault="00FE3559" w:rsidP="00FE3559">
            <w:pPr>
              <w:jc w:val="center"/>
              <w:rPr>
                <w:rFonts w:asciiTheme="majorHAnsi" w:hAnsiTheme="majorHAnsi" w:cstheme="majorHAnsi"/>
                <w:b/>
                <w:sz w:val="28"/>
                <w:szCs w:val="28"/>
                <w:lang w:val="en-US"/>
              </w:rPr>
            </w:pPr>
            <w:proofErr w:type="spellStart"/>
            <w:r>
              <w:rPr>
                <w:rFonts w:asciiTheme="majorHAnsi" w:hAnsiTheme="majorHAnsi" w:cstheme="majorHAnsi"/>
                <w:b/>
                <w:sz w:val="28"/>
                <w:szCs w:val="28"/>
                <w:lang w:val="en-US"/>
              </w:rPr>
              <w:t>Ghi</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chú</w:t>
            </w:r>
            <w:proofErr w:type="spellEnd"/>
          </w:p>
        </w:tc>
      </w:tr>
      <w:tr w:rsidR="00824754" w:rsidRPr="00B15322" w14:paraId="592F62C9" w14:textId="77777777" w:rsidTr="00824754">
        <w:trPr>
          <w:jc w:val="center"/>
        </w:trPr>
        <w:tc>
          <w:tcPr>
            <w:tcW w:w="327" w:type="pct"/>
            <w:vMerge/>
            <w:vAlign w:val="center"/>
          </w:tcPr>
          <w:p w14:paraId="70424F47" w14:textId="77777777" w:rsidR="00FE3559" w:rsidRPr="00FE3559" w:rsidRDefault="00FE3559" w:rsidP="00FE3559">
            <w:pPr>
              <w:ind w:left="-113" w:right="-113"/>
              <w:jc w:val="center"/>
              <w:rPr>
                <w:rFonts w:asciiTheme="majorHAnsi" w:hAnsiTheme="majorHAnsi" w:cstheme="majorHAnsi"/>
                <w:b/>
                <w:sz w:val="28"/>
                <w:szCs w:val="28"/>
              </w:rPr>
            </w:pPr>
          </w:p>
        </w:tc>
        <w:tc>
          <w:tcPr>
            <w:tcW w:w="2339" w:type="pct"/>
            <w:vMerge/>
            <w:vAlign w:val="center"/>
          </w:tcPr>
          <w:p w14:paraId="3AE84B02" w14:textId="77777777" w:rsidR="00FE3559" w:rsidRPr="00FE3559" w:rsidRDefault="00FE3559" w:rsidP="00FE3559">
            <w:pPr>
              <w:jc w:val="center"/>
              <w:rPr>
                <w:rFonts w:asciiTheme="majorHAnsi" w:hAnsiTheme="majorHAnsi" w:cstheme="majorHAnsi"/>
                <w:b/>
                <w:sz w:val="28"/>
                <w:szCs w:val="28"/>
              </w:rPr>
            </w:pPr>
          </w:p>
        </w:tc>
        <w:tc>
          <w:tcPr>
            <w:tcW w:w="1154" w:type="pct"/>
            <w:gridSpan w:val="2"/>
          </w:tcPr>
          <w:p w14:paraId="7C925B12" w14:textId="77777777" w:rsidR="00FE3559" w:rsidRPr="00FE3559" w:rsidRDefault="00FE3559" w:rsidP="00FE3559">
            <w:pPr>
              <w:jc w:val="center"/>
              <w:rPr>
                <w:rFonts w:asciiTheme="majorHAnsi" w:hAnsiTheme="majorHAnsi" w:cstheme="majorHAnsi"/>
                <w:b/>
                <w:sz w:val="28"/>
                <w:szCs w:val="28"/>
              </w:rPr>
            </w:pPr>
            <w:proofErr w:type="spellStart"/>
            <w:r>
              <w:rPr>
                <w:rFonts w:asciiTheme="majorHAnsi" w:hAnsiTheme="majorHAnsi" w:cstheme="majorHAnsi"/>
                <w:b/>
                <w:sz w:val="28"/>
                <w:szCs w:val="28"/>
                <w:lang w:val="en-US"/>
              </w:rPr>
              <w:t>Trên</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lớp</w:t>
            </w:r>
            <w:proofErr w:type="spellEnd"/>
          </w:p>
        </w:tc>
        <w:tc>
          <w:tcPr>
            <w:tcW w:w="566" w:type="pct"/>
          </w:tcPr>
          <w:p w14:paraId="15BCCF75" w14:textId="77777777" w:rsidR="00FE3559" w:rsidRPr="00FE3559" w:rsidRDefault="00FE3559" w:rsidP="00FE3559">
            <w:pPr>
              <w:jc w:val="center"/>
              <w:rPr>
                <w:rFonts w:asciiTheme="majorHAnsi" w:hAnsiTheme="majorHAnsi" w:cstheme="majorHAnsi"/>
                <w:b/>
                <w:sz w:val="28"/>
                <w:szCs w:val="28"/>
              </w:rPr>
            </w:pPr>
            <w:r>
              <w:rPr>
                <w:rFonts w:asciiTheme="majorHAnsi" w:hAnsiTheme="majorHAnsi" w:cstheme="majorHAnsi"/>
                <w:b/>
                <w:sz w:val="28"/>
                <w:szCs w:val="28"/>
                <w:lang w:val="en-US"/>
              </w:rPr>
              <w:t xml:space="preserve">Ở </w:t>
            </w:r>
            <w:proofErr w:type="spellStart"/>
            <w:r>
              <w:rPr>
                <w:rFonts w:asciiTheme="majorHAnsi" w:hAnsiTheme="majorHAnsi" w:cstheme="majorHAnsi"/>
                <w:b/>
                <w:sz w:val="28"/>
                <w:szCs w:val="28"/>
                <w:lang w:val="en-US"/>
              </w:rPr>
              <w:t>nhà</w:t>
            </w:r>
            <w:proofErr w:type="spellEnd"/>
          </w:p>
        </w:tc>
        <w:tc>
          <w:tcPr>
            <w:tcW w:w="614" w:type="pct"/>
            <w:vMerge/>
            <w:vAlign w:val="center"/>
          </w:tcPr>
          <w:p w14:paraId="076F702F" w14:textId="77777777" w:rsidR="00FE3559" w:rsidRPr="00FE3559" w:rsidRDefault="00FE3559" w:rsidP="00FE3559">
            <w:pPr>
              <w:jc w:val="center"/>
              <w:rPr>
                <w:rFonts w:asciiTheme="majorHAnsi" w:hAnsiTheme="majorHAnsi" w:cstheme="majorHAnsi"/>
                <w:b/>
                <w:sz w:val="28"/>
                <w:szCs w:val="28"/>
              </w:rPr>
            </w:pPr>
          </w:p>
        </w:tc>
      </w:tr>
      <w:tr w:rsidR="00824754" w:rsidRPr="00B15322" w14:paraId="24210540" w14:textId="77777777" w:rsidTr="00BE0C69">
        <w:trPr>
          <w:jc w:val="center"/>
        </w:trPr>
        <w:tc>
          <w:tcPr>
            <w:tcW w:w="327" w:type="pct"/>
            <w:vMerge/>
            <w:tcBorders>
              <w:bottom w:val="single" w:sz="4" w:space="0" w:color="auto"/>
            </w:tcBorders>
          </w:tcPr>
          <w:p w14:paraId="09ED9D34" w14:textId="77777777" w:rsidR="00FE3559" w:rsidRPr="00FE3559" w:rsidRDefault="00FE3559" w:rsidP="00FE3559">
            <w:pPr>
              <w:jc w:val="center"/>
              <w:rPr>
                <w:rFonts w:asciiTheme="majorHAnsi" w:hAnsiTheme="majorHAnsi" w:cstheme="majorHAnsi"/>
                <w:b/>
                <w:sz w:val="28"/>
                <w:szCs w:val="28"/>
              </w:rPr>
            </w:pPr>
          </w:p>
        </w:tc>
        <w:tc>
          <w:tcPr>
            <w:tcW w:w="2339" w:type="pct"/>
            <w:vMerge/>
            <w:tcBorders>
              <w:bottom w:val="single" w:sz="4" w:space="0" w:color="auto"/>
            </w:tcBorders>
          </w:tcPr>
          <w:p w14:paraId="7BB481BE" w14:textId="77777777" w:rsidR="00FE3559" w:rsidRPr="00FE3559" w:rsidRDefault="00FE3559" w:rsidP="00FE3559">
            <w:pPr>
              <w:jc w:val="center"/>
              <w:rPr>
                <w:rFonts w:asciiTheme="majorHAnsi" w:hAnsiTheme="majorHAnsi" w:cstheme="majorHAnsi"/>
                <w:sz w:val="28"/>
                <w:szCs w:val="28"/>
              </w:rPr>
            </w:pPr>
          </w:p>
        </w:tc>
        <w:tc>
          <w:tcPr>
            <w:tcW w:w="537" w:type="pct"/>
            <w:tcBorders>
              <w:bottom w:val="single" w:sz="4" w:space="0" w:color="auto"/>
            </w:tcBorders>
          </w:tcPr>
          <w:p w14:paraId="56E25C85" w14:textId="77777777" w:rsidR="00FE3559" w:rsidRPr="00FE3559" w:rsidRDefault="00FE3559" w:rsidP="00FE3559">
            <w:pPr>
              <w:ind w:left="-57" w:right="-57"/>
              <w:jc w:val="center"/>
              <w:rPr>
                <w:rFonts w:asciiTheme="majorHAnsi" w:hAnsiTheme="majorHAnsi" w:cstheme="majorHAnsi"/>
                <w:b/>
                <w:sz w:val="28"/>
                <w:szCs w:val="28"/>
              </w:rPr>
            </w:pPr>
            <w:proofErr w:type="spellStart"/>
            <w:r>
              <w:rPr>
                <w:rFonts w:asciiTheme="majorHAnsi" w:hAnsiTheme="majorHAnsi" w:cstheme="majorHAnsi"/>
                <w:b/>
                <w:sz w:val="28"/>
                <w:szCs w:val="28"/>
                <w:lang w:val="en-US"/>
              </w:rPr>
              <w:t>Lý</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thuyết</w:t>
            </w:r>
            <w:proofErr w:type="spellEnd"/>
          </w:p>
        </w:tc>
        <w:tc>
          <w:tcPr>
            <w:tcW w:w="617" w:type="pct"/>
            <w:tcBorders>
              <w:bottom w:val="single" w:sz="4" w:space="0" w:color="auto"/>
            </w:tcBorders>
            <w:vAlign w:val="center"/>
          </w:tcPr>
          <w:p w14:paraId="450435F4" w14:textId="77777777" w:rsidR="00FE3559" w:rsidRPr="00FE3559" w:rsidRDefault="00FE3559" w:rsidP="00FE3559">
            <w:pPr>
              <w:ind w:left="-57" w:right="-57"/>
              <w:jc w:val="center"/>
              <w:rPr>
                <w:rFonts w:asciiTheme="majorHAnsi" w:hAnsiTheme="majorHAnsi" w:cstheme="majorHAnsi"/>
                <w:b/>
                <w:spacing w:val="-20"/>
                <w:sz w:val="28"/>
                <w:szCs w:val="28"/>
              </w:rPr>
            </w:pPr>
            <w:proofErr w:type="spellStart"/>
            <w:r>
              <w:rPr>
                <w:rFonts w:asciiTheme="majorHAnsi" w:hAnsiTheme="majorHAnsi" w:cstheme="majorHAnsi"/>
                <w:b/>
                <w:sz w:val="28"/>
                <w:szCs w:val="28"/>
                <w:lang w:val="en-US"/>
              </w:rPr>
              <w:t>Thực</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hành</w:t>
            </w:r>
            <w:proofErr w:type="spellEnd"/>
          </w:p>
        </w:tc>
        <w:tc>
          <w:tcPr>
            <w:tcW w:w="566" w:type="pct"/>
            <w:tcBorders>
              <w:bottom w:val="single" w:sz="4" w:space="0" w:color="auto"/>
            </w:tcBorders>
            <w:vAlign w:val="center"/>
          </w:tcPr>
          <w:p w14:paraId="4D96B119" w14:textId="77777777" w:rsidR="00FE3559" w:rsidRPr="00D21425" w:rsidRDefault="00D21425" w:rsidP="00FE3559">
            <w:pPr>
              <w:ind w:left="-113" w:right="-113"/>
              <w:jc w:val="center"/>
              <w:rPr>
                <w:rFonts w:asciiTheme="majorHAnsi" w:hAnsiTheme="majorHAnsi" w:cstheme="majorHAnsi"/>
                <w:b/>
                <w:spacing w:val="-6"/>
                <w:sz w:val="28"/>
                <w:szCs w:val="28"/>
                <w:lang w:val="en-US"/>
              </w:rPr>
            </w:pPr>
            <w:proofErr w:type="spellStart"/>
            <w:r>
              <w:rPr>
                <w:rFonts w:asciiTheme="majorHAnsi" w:hAnsiTheme="majorHAnsi" w:cstheme="majorHAnsi"/>
                <w:b/>
                <w:spacing w:val="-6"/>
                <w:sz w:val="28"/>
                <w:szCs w:val="28"/>
                <w:lang w:val="en-US"/>
              </w:rPr>
              <w:t>Tự</w:t>
            </w:r>
            <w:proofErr w:type="spellEnd"/>
            <w:r>
              <w:rPr>
                <w:rFonts w:asciiTheme="majorHAnsi" w:hAnsiTheme="majorHAnsi" w:cstheme="majorHAnsi"/>
                <w:b/>
                <w:spacing w:val="-6"/>
                <w:sz w:val="28"/>
                <w:szCs w:val="28"/>
                <w:lang w:val="en-US"/>
              </w:rPr>
              <w:t xml:space="preserve"> </w:t>
            </w:r>
            <w:proofErr w:type="spellStart"/>
            <w:r>
              <w:rPr>
                <w:rFonts w:asciiTheme="majorHAnsi" w:hAnsiTheme="majorHAnsi" w:cstheme="majorHAnsi"/>
                <w:b/>
                <w:spacing w:val="-6"/>
                <w:sz w:val="28"/>
                <w:szCs w:val="28"/>
                <w:lang w:val="en-US"/>
              </w:rPr>
              <w:t>học</w:t>
            </w:r>
            <w:proofErr w:type="spellEnd"/>
          </w:p>
        </w:tc>
        <w:tc>
          <w:tcPr>
            <w:tcW w:w="614" w:type="pct"/>
            <w:vMerge/>
            <w:tcBorders>
              <w:bottom w:val="single" w:sz="4" w:space="0" w:color="auto"/>
            </w:tcBorders>
          </w:tcPr>
          <w:p w14:paraId="2914F5A8" w14:textId="77777777" w:rsidR="00FE3559" w:rsidRPr="00FE3559" w:rsidRDefault="00FE3559" w:rsidP="00FE3559">
            <w:pPr>
              <w:rPr>
                <w:rFonts w:asciiTheme="majorHAnsi" w:hAnsiTheme="majorHAnsi" w:cstheme="majorHAnsi"/>
                <w:sz w:val="28"/>
                <w:szCs w:val="28"/>
              </w:rPr>
            </w:pPr>
          </w:p>
        </w:tc>
      </w:tr>
      <w:tr w:rsidR="00824754" w:rsidRPr="00BE0C69" w14:paraId="3603D4FA" w14:textId="77777777" w:rsidTr="00AA5384">
        <w:trPr>
          <w:jc w:val="center"/>
        </w:trPr>
        <w:tc>
          <w:tcPr>
            <w:tcW w:w="327" w:type="pct"/>
            <w:tcBorders>
              <w:bottom w:val="single" w:sz="4" w:space="0" w:color="auto"/>
            </w:tcBorders>
            <w:shd w:val="clear" w:color="auto" w:fill="CCFFCC"/>
          </w:tcPr>
          <w:p w14:paraId="70050F9F" w14:textId="4C0E55C8" w:rsidR="00F34AA6" w:rsidRPr="00BE0C69" w:rsidRDefault="00F34AA6" w:rsidP="00FE3559">
            <w:pPr>
              <w:jc w:val="center"/>
              <w:rPr>
                <w:rFonts w:asciiTheme="majorHAnsi" w:hAnsiTheme="majorHAnsi" w:cstheme="majorHAnsi"/>
                <w:b/>
                <w:i/>
                <w:sz w:val="28"/>
                <w:szCs w:val="28"/>
              </w:rPr>
            </w:pPr>
            <w:r w:rsidRPr="00BE0C69">
              <w:rPr>
                <w:rFonts w:asciiTheme="majorHAnsi" w:hAnsiTheme="majorHAnsi" w:cstheme="majorHAnsi"/>
                <w:b/>
                <w:i/>
                <w:sz w:val="28"/>
                <w:szCs w:val="28"/>
              </w:rPr>
              <w:t>1</w:t>
            </w:r>
          </w:p>
        </w:tc>
        <w:tc>
          <w:tcPr>
            <w:tcW w:w="2339" w:type="pct"/>
            <w:tcBorders>
              <w:bottom w:val="single" w:sz="4" w:space="0" w:color="auto"/>
            </w:tcBorders>
            <w:shd w:val="clear" w:color="auto" w:fill="CCFFCC"/>
          </w:tcPr>
          <w:p w14:paraId="0D353C1A" w14:textId="1277CE49" w:rsidR="00F34AA6" w:rsidRPr="00BE0C69" w:rsidRDefault="00E468AD" w:rsidP="00FE3559">
            <w:pPr>
              <w:jc w:val="center"/>
              <w:rPr>
                <w:rFonts w:asciiTheme="majorHAnsi" w:hAnsiTheme="majorHAnsi" w:cstheme="majorHAnsi"/>
                <w:b/>
                <w:i/>
                <w:sz w:val="28"/>
                <w:szCs w:val="28"/>
              </w:rPr>
            </w:pPr>
            <w:r>
              <w:rPr>
                <w:rFonts w:asciiTheme="majorHAnsi" w:hAnsiTheme="majorHAnsi" w:cstheme="majorHAnsi"/>
                <w:b/>
                <w:i/>
                <w:sz w:val="28"/>
                <w:szCs w:val="28"/>
              </w:rPr>
              <w:t>Market Leader Pre-Intermediate</w:t>
            </w:r>
          </w:p>
        </w:tc>
        <w:tc>
          <w:tcPr>
            <w:tcW w:w="537" w:type="pct"/>
            <w:tcBorders>
              <w:bottom w:val="single" w:sz="4" w:space="0" w:color="auto"/>
            </w:tcBorders>
            <w:shd w:val="clear" w:color="auto" w:fill="CCFFCC"/>
          </w:tcPr>
          <w:p w14:paraId="4E4F764E" w14:textId="58996A5D" w:rsidR="00F34AA6" w:rsidRPr="00BE0C69" w:rsidRDefault="00F34AA6" w:rsidP="00FE3559">
            <w:pPr>
              <w:ind w:left="-57" w:right="-57"/>
              <w:jc w:val="center"/>
              <w:rPr>
                <w:rFonts w:asciiTheme="majorHAnsi" w:hAnsiTheme="majorHAnsi" w:cstheme="majorHAnsi"/>
                <w:b/>
                <w:i/>
                <w:sz w:val="28"/>
                <w:szCs w:val="28"/>
                <w:lang w:val="en-US"/>
              </w:rPr>
            </w:pPr>
            <w:r w:rsidRPr="00BE0C69">
              <w:rPr>
                <w:rFonts w:asciiTheme="majorHAnsi" w:hAnsiTheme="majorHAnsi" w:cstheme="majorHAnsi"/>
                <w:b/>
                <w:i/>
                <w:sz w:val="28"/>
                <w:szCs w:val="28"/>
                <w:lang w:val="en-US"/>
              </w:rPr>
              <w:t>0</w:t>
            </w:r>
          </w:p>
        </w:tc>
        <w:tc>
          <w:tcPr>
            <w:tcW w:w="617" w:type="pct"/>
            <w:tcBorders>
              <w:bottom w:val="single" w:sz="4" w:space="0" w:color="auto"/>
            </w:tcBorders>
            <w:shd w:val="clear" w:color="auto" w:fill="CCFFCC"/>
            <w:vAlign w:val="center"/>
          </w:tcPr>
          <w:p w14:paraId="597A6567" w14:textId="29B387C9" w:rsidR="00F34AA6" w:rsidRPr="00BE0C69" w:rsidRDefault="00F34AA6" w:rsidP="00FE3559">
            <w:pPr>
              <w:ind w:left="-57" w:right="-57"/>
              <w:jc w:val="center"/>
              <w:rPr>
                <w:rFonts w:asciiTheme="majorHAnsi" w:hAnsiTheme="majorHAnsi" w:cstheme="majorHAnsi"/>
                <w:b/>
                <w:i/>
                <w:sz w:val="28"/>
                <w:szCs w:val="28"/>
                <w:lang w:val="en-US"/>
              </w:rPr>
            </w:pPr>
            <w:r w:rsidRPr="00BE0C69">
              <w:rPr>
                <w:rFonts w:asciiTheme="majorHAnsi" w:hAnsiTheme="majorHAnsi" w:cstheme="majorHAnsi"/>
                <w:b/>
                <w:i/>
                <w:sz w:val="28"/>
                <w:szCs w:val="28"/>
                <w:lang w:val="en-US"/>
              </w:rPr>
              <w:t>45</w:t>
            </w:r>
          </w:p>
        </w:tc>
        <w:tc>
          <w:tcPr>
            <w:tcW w:w="566" w:type="pct"/>
            <w:tcBorders>
              <w:bottom w:val="single" w:sz="4" w:space="0" w:color="auto"/>
            </w:tcBorders>
            <w:shd w:val="clear" w:color="auto" w:fill="CCFFCC"/>
            <w:vAlign w:val="center"/>
          </w:tcPr>
          <w:p w14:paraId="4790FCCE" w14:textId="676CEBA8" w:rsidR="00F34AA6" w:rsidRPr="00BE0C69" w:rsidRDefault="00F34AA6" w:rsidP="00FE3559">
            <w:pPr>
              <w:ind w:left="-113" w:right="-113"/>
              <w:jc w:val="center"/>
              <w:rPr>
                <w:rFonts w:asciiTheme="majorHAnsi" w:hAnsiTheme="majorHAnsi" w:cstheme="majorHAnsi"/>
                <w:b/>
                <w:i/>
                <w:spacing w:val="-6"/>
                <w:sz w:val="28"/>
                <w:szCs w:val="28"/>
                <w:lang w:val="en-US"/>
              </w:rPr>
            </w:pPr>
            <w:r w:rsidRPr="00BE0C69">
              <w:rPr>
                <w:rFonts w:asciiTheme="majorHAnsi" w:hAnsiTheme="majorHAnsi" w:cstheme="majorHAnsi"/>
                <w:b/>
                <w:i/>
                <w:spacing w:val="-6"/>
                <w:sz w:val="28"/>
                <w:szCs w:val="28"/>
                <w:lang w:val="en-US"/>
              </w:rPr>
              <w:t>45</w:t>
            </w:r>
          </w:p>
        </w:tc>
        <w:tc>
          <w:tcPr>
            <w:tcW w:w="614" w:type="pct"/>
            <w:tcBorders>
              <w:bottom w:val="single" w:sz="4" w:space="0" w:color="auto"/>
            </w:tcBorders>
            <w:shd w:val="clear" w:color="auto" w:fill="CCFFCC"/>
          </w:tcPr>
          <w:p w14:paraId="203F4341" w14:textId="77777777" w:rsidR="00F34AA6" w:rsidRPr="00BE0C69" w:rsidRDefault="00F34AA6" w:rsidP="00FE3559">
            <w:pPr>
              <w:rPr>
                <w:rFonts w:asciiTheme="majorHAnsi" w:hAnsiTheme="majorHAnsi" w:cstheme="majorHAnsi"/>
                <w:b/>
                <w:i/>
                <w:sz w:val="28"/>
                <w:szCs w:val="28"/>
              </w:rPr>
            </w:pPr>
          </w:p>
        </w:tc>
      </w:tr>
      <w:tr w:rsidR="00AA5384" w:rsidRPr="00BE0C69" w14:paraId="16592416" w14:textId="77777777" w:rsidTr="00AA5384">
        <w:trPr>
          <w:jc w:val="center"/>
        </w:trPr>
        <w:tc>
          <w:tcPr>
            <w:tcW w:w="327" w:type="pct"/>
            <w:shd w:val="clear" w:color="auto" w:fill="auto"/>
            <w:vAlign w:val="center"/>
          </w:tcPr>
          <w:p w14:paraId="02D934B8" w14:textId="397195B6" w:rsidR="00AA5384" w:rsidRPr="00BE0C69" w:rsidRDefault="00AA5384" w:rsidP="00FE3559">
            <w:pPr>
              <w:jc w:val="center"/>
              <w:rPr>
                <w:rFonts w:asciiTheme="majorHAnsi" w:hAnsiTheme="majorHAnsi" w:cstheme="majorHAnsi"/>
                <w:b/>
                <w:i/>
                <w:sz w:val="28"/>
                <w:szCs w:val="28"/>
              </w:rPr>
            </w:pPr>
          </w:p>
        </w:tc>
        <w:tc>
          <w:tcPr>
            <w:tcW w:w="2339" w:type="pct"/>
            <w:shd w:val="clear" w:color="auto" w:fill="auto"/>
            <w:vAlign w:val="center"/>
          </w:tcPr>
          <w:p w14:paraId="1E5C80AE" w14:textId="5377E729" w:rsidR="00AA5384" w:rsidRPr="00FE3559" w:rsidRDefault="00687E8D" w:rsidP="00AA5384">
            <w:pPr>
              <w:spacing w:after="120"/>
              <w:ind w:left="-57" w:right="-57"/>
              <w:rPr>
                <w:rFonts w:asciiTheme="majorHAnsi" w:hAnsiTheme="majorHAnsi" w:cstheme="majorHAnsi"/>
                <w:b/>
                <w:sz w:val="28"/>
                <w:szCs w:val="28"/>
              </w:rPr>
            </w:pPr>
            <w:r>
              <w:rPr>
                <w:rFonts w:asciiTheme="majorHAnsi" w:hAnsiTheme="majorHAnsi" w:cstheme="majorHAnsi"/>
                <w:b/>
                <w:sz w:val="28"/>
                <w:szCs w:val="28"/>
              </w:rPr>
              <w:t>Unit 1: Careers</w:t>
            </w:r>
          </w:p>
          <w:p w14:paraId="5DC14363" w14:textId="7066331B" w:rsidR="00AA5384" w:rsidRPr="00FE3559"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Speaking: </w:t>
            </w:r>
            <w:r w:rsidR="00687E8D">
              <w:rPr>
                <w:rFonts w:asciiTheme="majorHAnsi" w:hAnsiTheme="majorHAnsi" w:cstheme="majorHAnsi"/>
                <w:sz w:val="28"/>
                <w:szCs w:val="28"/>
              </w:rPr>
              <w:t>Talk about how your career plan</w:t>
            </w:r>
          </w:p>
          <w:p w14:paraId="5A43254C" w14:textId="616D2456" w:rsidR="00AA5384" w:rsidRPr="00FE3559" w:rsidRDefault="00AA5384" w:rsidP="00AA5384">
            <w:pPr>
              <w:spacing w:after="120"/>
              <w:ind w:left="-57" w:right="-57"/>
              <w:rPr>
                <w:rFonts w:asciiTheme="majorHAnsi" w:hAnsiTheme="majorHAnsi" w:cstheme="majorHAnsi"/>
                <w:b/>
                <w:sz w:val="28"/>
                <w:szCs w:val="28"/>
              </w:rPr>
            </w:pPr>
            <w:r w:rsidRPr="00FE3559">
              <w:rPr>
                <w:rFonts w:asciiTheme="majorHAnsi" w:hAnsiTheme="majorHAnsi" w:cstheme="majorHAnsi"/>
                <w:b/>
                <w:sz w:val="28"/>
                <w:szCs w:val="28"/>
              </w:rPr>
              <w:t xml:space="preserve">Listening: </w:t>
            </w:r>
            <w:r w:rsidRPr="00FE3559">
              <w:rPr>
                <w:rFonts w:asciiTheme="majorHAnsi" w:hAnsiTheme="majorHAnsi" w:cstheme="majorHAnsi"/>
                <w:sz w:val="28"/>
                <w:szCs w:val="28"/>
              </w:rPr>
              <w:t>I</w:t>
            </w:r>
            <w:r w:rsidR="00687E8D">
              <w:rPr>
                <w:rFonts w:asciiTheme="majorHAnsi" w:hAnsiTheme="majorHAnsi" w:cstheme="majorHAnsi"/>
                <w:sz w:val="28"/>
                <w:szCs w:val="28"/>
              </w:rPr>
              <w:t>nterview with a Finance Director ò a TV company</w:t>
            </w:r>
          </w:p>
          <w:p w14:paraId="5CFAC9DF" w14:textId="21AE0183" w:rsidR="00AA5384"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Reading: </w:t>
            </w:r>
            <w:r w:rsidR="00687E8D">
              <w:rPr>
                <w:rFonts w:asciiTheme="majorHAnsi" w:hAnsiTheme="majorHAnsi" w:cstheme="majorHAnsi"/>
                <w:sz w:val="28"/>
                <w:szCs w:val="28"/>
              </w:rPr>
              <w:t xml:space="preserve">Facebook profile could damage job </w:t>
            </w:r>
            <w:r w:rsidRPr="00FE3559">
              <w:rPr>
                <w:rFonts w:asciiTheme="majorHAnsi" w:hAnsiTheme="majorHAnsi" w:cstheme="majorHAnsi"/>
                <w:sz w:val="28"/>
                <w:szCs w:val="28"/>
              </w:rPr>
              <w:t xml:space="preserve"> </w:t>
            </w:r>
            <w:r w:rsidR="00687E8D">
              <w:rPr>
                <w:rFonts w:asciiTheme="majorHAnsi" w:hAnsiTheme="majorHAnsi" w:cstheme="majorHAnsi"/>
                <w:sz w:val="28"/>
                <w:szCs w:val="28"/>
              </w:rPr>
              <w:t xml:space="preserve">prospects </w:t>
            </w:r>
            <w:r w:rsidRPr="00FE3559">
              <w:rPr>
                <w:rFonts w:asciiTheme="majorHAnsi" w:hAnsiTheme="majorHAnsi" w:cstheme="majorHAnsi"/>
                <w:sz w:val="28"/>
                <w:szCs w:val="28"/>
              </w:rPr>
              <w:t xml:space="preserve">– </w:t>
            </w:r>
            <w:r w:rsidR="00687E8D">
              <w:rPr>
                <w:rFonts w:asciiTheme="majorHAnsi" w:hAnsiTheme="majorHAnsi" w:cstheme="majorHAnsi"/>
                <w:sz w:val="28"/>
                <w:szCs w:val="28"/>
              </w:rPr>
              <w:t>Telegraph</w:t>
            </w:r>
          </w:p>
          <w:p w14:paraId="48605AA9" w14:textId="3F971F6C" w:rsidR="00DD4C35" w:rsidRDefault="00DD4C35" w:rsidP="00AA5384">
            <w:pPr>
              <w:spacing w:after="120"/>
              <w:ind w:left="-57" w:right="-57"/>
              <w:rPr>
                <w:rFonts w:asciiTheme="majorHAnsi" w:hAnsiTheme="majorHAnsi" w:cstheme="majorHAnsi"/>
                <w:sz w:val="28"/>
                <w:szCs w:val="28"/>
              </w:rPr>
            </w:pPr>
            <w:r w:rsidRPr="00DD4C35">
              <w:rPr>
                <w:rFonts w:asciiTheme="majorHAnsi" w:hAnsiTheme="majorHAnsi" w:cstheme="majorHAnsi"/>
                <w:b/>
                <w:sz w:val="28"/>
                <w:szCs w:val="28"/>
              </w:rPr>
              <w:t>Grammar:</w:t>
            </w:r>
            <w:r>
              <w:rPr>
                <w:rFonts w:asciiTheme="majorHAnsi" w:hAnsiTheme="majorHAnsi" w:cstheme="majorHAnsi"/>
                <w:b/>
                <w:sz w:val="28"/>
                <w:szCs w:val="28"/>
              </w:rPr>
              <w:t xml:space="preserve"> </w:t>
            </w:r>
            <w:r w:rsidR="0022119A">
              <w:rPr>
                <w:rFonts w:asciiTheme="majorHAnsi" w:hAnsiTheme="majorHAnsi" w:cstheme="majorHAnsi"/>
                <w:sz w:val="28"/>
                <w:szCs w:val="28"/>
              </w:rPr>
              <w:t>Models: ability, requests and offers</w:t>
            </w:r>
          </w:p>
          <w:p w14:paraId="6C26E550" w14:textId="66AF4032" w:rsidR="00DD4C35" w:rsidRDefault="00DD4C35"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 xml:space="preserve">Skills: </w:t>
            </w:r>
            <w:r w:rsidRPr="00DD4C35">
              <w:rPr>
                <w:rFonts w:asciiTheme="majorHAnsi" w:hAnsiTheme="majorHAnsi" w:cstheme="majorHAnsi"/>
                <w:sz w:val="28"/>
                <w:szCs w:val="28"/>
              </w:rPr>
              <w:t>Dealing with</w:t>
            </w:r>
            <w:r>
              <w:rPr>
                <w:rFonts w:asciiTheme="majorHAnsi" w:hAnsiTheme="majorHAnsi" w:cstheme="majorHAnsi"/>
                <w:sz w:val="28"/>
                <w:szCs w:val="28"/>
              </w:rPr>
              <w:t xml:space="preserve"> </w:t>
            </w:r>
            <w:r w:rsidRPr="00DD4C35">
              <w:rPr>
                <w:rFonts w:asciiTheme="majorHAnsi" w:hAnsiTheme="majorHAnsi" w:cstheme="majorHAnsi"/>
                <w:sz w:val="28"/>
                <w:szCs w:val="28"/>
              </w:rPr>
              <w:t>problems</w:t>
            </w:r>
          </w:p>
          <w:p w14:paraId="6C3EBAFE" w14:textId="71531C06" w:rsidR="00DD4C35" w:rsidRPr="00DD4C35" w:rsidRDefault="00DD4C35" w:rsidP="00AA5384">
            <w:pPr>
              <w:spacing w:after="120"/>
              <w:ind w:left="-57" w:right="-57"/>
              <w:rPr>
                <w:rFonts w:asciiTheme="majorHAnsi" w:hAnsiTheme="majorHAnsi" w:cstheme="majorHAnsi"/>
                <w:b/>
                <w:sz w:val="28"/>
                <w:szCs w:val="28"/>
              </w:rPr>
            </w:pPr>
            <w:r>
              <w:rPr>
                <w:rFonts w:asciiTheme="majorHAnsi" w:hAnsiTheme="majorHAnsi" w:cstheme="majorHAnsi"/>
                <w:b/>
                <w:sz w:val="28"/>
                <w:szCs w:val="28"/>
              </w:rPr>
              <w:t>Case study:</w:t>
            </w:r>
            <w:r w:rsidRPr="00DD4C35">
              <w:rPr>
                <w:rFonts w:asciiTheme="majorHAnsi" w:hAnsiTheme="majorHAnsi" w:cstheme="majorHAnsi"/>
                <w:sz w:val="28"/>
                <w:szCs w:val="28"/>
              </w:rPr>
              <w:t xml:space="preserve"> Give advice on problems at</w:t>
            </w:r>
            <w:r>
              <w:rPr>
                <w:rFonts w:asciiTheme="majorHAnsi" w:hAnsiTheme="majorHAnsi" w:cstheme="majorHAnsi"/>
                <w:sz w:val="28"/>
                <w:szCs w:val="28"/>
              </w:rPr>
              <w:t xml:space="preserve"> </w:t>
            </w:r>
            <w:r w:rsidRPr="00DD4C35">
              <w:rPr>
                <w:rFonts w:asciiTheme="majorHAnsi" w:hAnsiTheme="majorHAnsi" w:cstheme="majorHAnsi"/>
                <w:sz w:val="28"/>
                <w:szCs w:val="28"/>
              </w:rPr>
              <w:t>work</w:t>
            </w:r>
          </w:p>
          <w:p w14:paraId="61C81590" w14:textId="1C1F541E" w:rsidR="00AA5384" w:rsidRPr="00BE0C69" w:rsidRDefault="00AA5384" w:rsidP="00DD4C35">
            <w:pPr>
              <w:rPr>
                <w:rFonts w:asciiTheme="majorHAnsi" w:hAnsiTheme="majorHAnsi" w:cstheme="majorHAnsi"/>
                <w:b/>
                <w:i/>
                <w:sz w:val="28"/>
                <w:szCs w:val="28"/>
              </w:rPr>
            </w:pPr>
            <w:r w:rsidRPr="00FE3559">
              <w:rPr>
                <w:rFonts w:asciiTheme="majorHAnsi" w:hAnsiTheme="majorHAnsi" w:cstheme="majorHAnsi"/>
                <w:b/>
                <w:sz w:val="28"/>
                <w:szCs w:val="28"/>
              </w:rPr>
              <w:t xml:space="preserve">More practice: </w:t>
            </w:r>
            <w:r w:rsidRPr="00FE3559">
              <w:rPr>
                <w:rFonts w:asciiTheme="majorHAnsi" w:hAnsiTheme="majorHAnsi" w:cstheme="majorHAnsi"/>
                <w:sz w:val="28"/>
                <w:szCs w:val="28"/>
              </w:rPr>
              <w:t xml:space="preserve">Use optional </w:t>
            </w:r>
            <w:r w:rsidRPr="00FE3559">
              <w:rPr>
                <w:rFonts w:asciiTheme="majorHAnsi" w:hAnsiTheme="majorHAnsi" w:cstheme="majorHAnsi"/>
                <w:sz w:val="28"/>
                <w:szCs w:val="28"/>
              </w:rPr>
              <w:lastRenderedPageBreak/>
              <w:t>materials</w:t>
            </w:r>
          </w:p>
        </w:tc>
        <w:tc>
          <w:tcPr>
            <w:tcW w:w="537" w:type="pct"/>
            <w:shd w:val="clear" w:color="auto" w:fill="auto"/>
            <w:vAlign w:val="center"/>
          </w:tcPr>
          <w:p w14:paraId="53F02149" w14:textId="78EAD025" w:rsidR="00AA5384" w:rsidRPr="00BE0C69" w:rsidRDefault="00AA5384" w:rsidP="00FE3559">
            <w:pPr>
              <w:ind w:left="-57" w:right="-57"/>
              <w:jc w:val="center"/>
              <w:rPr>
                <w:rFonts w:asciiTheme="majorHAnsi" w:hAnsiTheme="majorHAnsi" w:cstheme="majorHAnsi"/>
                <w:b/>
                <w:i/>
                <w:sz w:val="28"/>
                <w:szCs w:val="28"/>
                <w:lang w:val="en-US"/>
              </w:rPr>
            </w:pPr>
            <w:r w:rsidRPr="00FE3559">
              <w:rPr>
                <w:rFonts w:asciiTheme="majorHAnsi" w:hAnsiTheme="majorHAnsi" w:cstheme="majorHAnsi"/>
                <w:sz w:val="28"/>
                <w:szCs w:val="28"/>
              </w:rPr>
              <w:lastRenderedPageBreak/>
              <w:t>0</w:t>
            </w:r>
          </w:p>
        </w:tc>
        <w:tc>
          <w:tcPr>
            <w:tcW w:w="617" w:type="pct"/>
            <w:shd w:val="clear" w:color="auto" w:fill="auto"/>
            <w:vAlign w:val="center"/>
          </w:tcPr>
          <w:p w14:paraId="3E39D48C" w14:textId="6340260F" w:rsidR="00AA5384" w:rsidRPr="00BE0C69" w:rsidRDefault="00AA5384" w:rsidP="00FE3559">
            <w:pPr>
              <w:ind w:left="-57" w:right="-57"/>
              <w:jc w:val="center"/>
              <w:rPr>
                <w:rFonts w:asciiTheme="majorHAnsi" w:hAnsiTheme="majorHAnsi" w:cstheme="majorHAnsi"/>
                <w:b/>
                <w:i/>
                <w:sz w:val="28"/>
                <w:szCs w:val="28"/>
                <w:lang w:val="en-US"/>
              </w:rPr>
            </w:pPr>
            <w:r w:rsidRPr="00FE3559">
              <w:rPr>
                <w:rFonts w:asciiTheme="majorHAnsi" w:hAnsiTheme="majorHAnsi" w:cstheme="majorHAnsi"/>
                <w:sz w:val="28"/>
                <w:szCs w:val="28"/>
              </w:rPr>
              <w:t>3</w:t>
            </w:r>
          </w:p>
        </w:tc>
        <w:tc>
          <w:tcPr>
            <w:tcW w:w="566" w:type="pct"/>
            <w:shd w:val="clear" w:color="auto" w:fill="auto"/>
            <w:vAlign w:val="center"/>
          </w:tcPr>
          <w:p w14:paraId="4B9BCF55" w14:textId="2F00E8CA" w:rsidR="00AA5384" w:rsidRPr="00BE0C69" w:rsidRDefault="00AA5384" w:rsidP="00FE3559">
            <w:pPr>
              <w:ind w:left="-113" w:right="-113"/>
              <w:jc w:val="center"/>
              <w:rPr>
                <w:rFonts w:asciiTheme="majorHAnsi" w:hAnsiTheme="majorHAnsi" w:cstheme="majorHAnsi"/>
                <w:b/>
                <w:i/>
                <w:spacing w:val="-6"/>
                <w:sz w:val="28"/>
                <w:szCs w:val="28"/>
                <w:lang w:val="en-US"/>
              </w:rPr>
            </w:pPr>
            <w:r w:rsidRPr="00FE3559">
              <w:rPr>
                <w:rFonts w:asciiTheme="majorHAnsi" w:hAnsiTheme="majorHAnsi" w:cstheme="majorHAnsi"/>
                <w:sz w:val="28"/>
                <w:szCs w:val="28"/>
              </w:rPr>
              <w:t>3</w:t>
            </w:r>
          </w:p>
        </w:tc>
        <w:tc>
          <w:tcPr>
            <w:tcW w:w="614" w:type="pct"/>
            <w:shd w:val="clear" w:color="auto" w:fill="auto"/>
          </w:tcPr>
          <w:p w14:paraId="336DCCDE" w14:textId="77777777" w:rsidR="00AA5384" w:rsidRPr="00BE0C69" w:rsidRDefault="00AA5384" w:rsidP="00FE3559">
            <w:pPr>
              <w:rPr>
                <w:rFonts w:asciiTheme="majorHAnsi" w:hAnsiTheme="majorHAnsi" w:cstheme="majorHAnsi"/>
                <w:b/>
                <w:i/>
                <w:sz w:val="28"/>
                <w:szCs w:val="28"/>
              </w:rPr>
            </w:pPr>
          </w:p>
        </w:tc>
      </w:tr>
      <w:tr w:rsidR="00AA5384" w:rsidRPr="00B15322" w14:paraId="7E80DDB6" w14:textId="77777777" w:rsidTr="00824754">
        <w:trPr>
          <w:jc w:val="center"/>
        </w:trPr>
        <w:tc>
          <w:tcPr>
            <w:tcW w:w="327" w:type="pct"/>
            <w:vAlign w:val="center"/>
          </w:tcPr>
          <w:p w14:paraId="21D32C36" w14:textId="0F231672" w:rsidR="00AA5384" w:rsidRPr="00FE3559" w:rsidRDefault="00AA5384" w:rsidP="00FE3559">
            <w:pPr>
              <w:ind w:left="-57" w:right="-57"/>
              <w:jc w:val="center"/>
              <w:rPr>
                <w:rFonts w:asciiTheme="majorHAnsi" w:hAnsiTheme="majorHAnsi" w:cstheme="majorHAnsi"/>
                <w:b/>
                <w:sz w:val="28"/>
                <w:szCs w:val="28"/>
              </w:rPr>
            </w:pPr>
          </w:p>
        </w:tc>
        <w:tc>
          <w:tcPr>
            <w:tcW w:w="2339" w:type="pct"/>
            <w:vAlign w:val="center"/>
          </w:tcPr>
          <w:p w14:paraId="51D7D41A" w14:textId="17A87BC1" w:rsidR="00AA5384" w:rsidRPr="00FE3559" w:rsidRDefault="002C454D" w:rsidP="00AA5384">
            <w:pPr>
              <w:spacing w:after="120"/>
              <w:ind w:left="-57" w:right="-57"/>
              <w:rPr>
                <w:rFonts w:asciiTheme="majorHAnsi" w:hAnsiTheme="majorHAnsi" w:cstheme="majorHAnsi"/>
                <w:b/>
                <w:sz w:val="28"/>
                <w:szCs w:val="28"/>
              </w:rPr>
            </w:pPr>
            <w:r>
              <w:rPr>
                <w:rFonts w:asciiTheme="majorHAnsi" w:hAnsiTheme="majorHAnsi" w:cstheme="majorHAnsi"/>
                <w:b/>
                <w:sz w:val="28"/>
                <w:szCs w:val="28"/>
              </w:rPr>
              <w:t>Unit 2: Comapnies</w:t>
            </w:r>
          </w:p>
          <w:p w14:paraId="5FF0BB7D" w14:textId="151B57D6" w:rsidR="00AA5384" w:rsidRPr="00FE3559"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Reading: </w:t>
            </w:r>
            <w:r w:rsidR="002C454D">
              <w:rPr>
                <w:rFonts w:asciiTheme="majorHAnsi" w:hAnsiTheme="majorHAnsi" w:cstheme="majorHAnsi"/>
                <w:sz w:val="28"/>
                <w:szCs w:val="28"/>
              </w:rPr>
              <w:t>Inidia: Tata’s search</w:t>
            </w:r>
            <w:r w:rsidR="0016387B">
              <w:rPr>
                <w:rFonts w:asciiTheme="majorHAnsi" w:hAnsiTheme="majorHAnsi" w:cstheme="majorHAnsi"/>
                <w:sz w:val="28"/>
                <w:szCs w:val="28"/>
              </w:rPr>
              <w:t xml:space="preserve"> for new CEO</w:t>
            </w:r>
            <w:r w:rsidRPr="00FE3559">
              <w:rPr>
                <w:rFonts w:asciiTheme="majorHAnsi" w:hAnsiTheme="majorHAnsi" w:cstheme="majorHAnsi"/>
                <w:sz w:val="28"/>
                <w:szCs w:val="28"/>
              </w:rPr>
              <w:t>– Financial Times</w:t>
            </w:r>
          </w:p>
          <w:p w14:paraId="3155A6A4" w14:textId="4871D0A8" w:rsidR="00AA5384" w:rsidRPr="00FE3559"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Listening: </w:t>
            </w:r>
            <w:r w:rsidR="0016387B">
              <w:rPr>
                <w:rFonts w:asciiTheme="majorHAnsi" w:hAnsiTheme="majorHAnsi" w:cstheme="majorHAnsi"/>
                <w:sz w:val="28"/>
                <w:szCs w:val="28"/>
              </w:rPr>
              <w:t>An interview with the CEO of a food company</w:t>
            </w:r>
          </w:p>
          <w:p w14:paraId="3DE6C190" w14:textId="77F5C0E6" w:rsidR="00AA5384"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Speaking: </w:t>
            </w:r>
            <w:r w:rsidR="0016387B">
              <w:rPr>
                <w:rFonts w:asciiTheme="majorHAnsi" w:hAnsiTheme="majorHAnsi" w:cstheme="majorHAnsi"/>
                <w:sz w:val="28"/>
                <w:szCs w:val="28"/>
              </w:rPr>
              <w:t>Talk about companies</w:t>
            </w:r>
          </w:p>
          <w:p w14:paraId="1580C5F2" w14:textId="3F94EE76" w:rsidR="00023CA7" w:rsidRDefault="00023CA7"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Grammar:</w:t>
            </w:r>
            <w:r w:rsidR="0016387B">
              <w:rPr>
                <w:rFonts w:asciiTheme="majorHAnsi" w:hAnsiTheme="majorHAnsi" w:cstheme="majorHAnsi"/>
                <w:sz w:val="28"/>
                <w:szCs w:val="28"/>
              </w:rPr>
              <w:t xml:space="preserve"> Modals</w:t>
            </w:r>
          </w:p>
          <w:p w14:paraId="0F04EEA4" w14:textId="65AAB9CA" w:rsidR="00023CA7" w:rsidRDefault="00023CA7"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Skills:</w:t>
            </w:r>
            <w:r>
              <w:rPr>
                <w:rFonts w:asciiTheme="majorHAnsi" w:hAnsiTheme="majorHAnsi" w:cstheme="majorHAnsi"/>
                <w:sz w:val="28"/>
                <w:szCs w:val="28"/>
              </w:rPr>
              <w:t xml:space="preserve"> </w:t>
            </w:r>
            <w:r w:rsidR="0016387B">
              <w:rPr>
                <w:rFonts w:asciiTheme="majorHAnsi" w:hAnsiTheme="majorHAnsi" w:cstheme="majorHAnsi"/>
                <w:sz w:val="28"/>
                <w:szCs w:val="28"/>
              </w:rPr>
              <w:t>Presenting your company</w:t>
            </w:r>
          </w:p>
          <w:p w14:paraId="1F4D5A88" w14:textId="108B294C" w:rsidR="00023CA7" w:rsidRPr="00023CA7" w:rsidRDefault="00023CA7"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 xml:space="preserve">Case study: </w:t>
            </w:r>
            <w:r w:rsidR="0016387B" w:rsidRPr="0016387B">
              <w:rPr>
                <w:rFonts w:asciiTheme="majorHAnsi" w:hAnsiTheme="majorHAnsi" w:cstheme="majorHAnsi"/>
                <w:sz w:val="28"/>
                <w:szCs w:val="28"/>
              </w:rPr>
              <w:t>Decide on the best way to invest in a company’sfuture</w:t>
            </w:r>
          </w:p>
          <w:p w14:paraId="06ACB3EE" w14:textId="589C7EF0" w:rsidR="00AA5384" w:rsidRPr="00FE3559" w:rsidRDefault="00AA5384" w:rsidP="00BB64E2">
            <w:pPr>
              <w:spacing w:after="120"/>
              <w:ind w:left="-57" w:right="-57"/>
              <w:rPr>
                <w:rFonts w:asciiTheme="majorHAnsi" w:hAnsiTheme="majorHAnsi" w:cstheme="majorHAnsi"/>
                <w:b/>
                <w:sz w:val="28"/>
                <w:szCs w:val="28"/>
              </w:rPr>
            </w:pPr>
            <w:r w:rsidRPr="00FE3559">
              <w:rPr>
                <w:rFonts w:asciiTheme="majorHAnsi" w:hAnsiTheme="majorHAnsi" w:cstheme="majorHAnsi"/>
                <w:b/>
                <w:sz w:val="28"/>
                <w:szCs w:val="28"/>
              </w:rPr>
              <w:t xml:space="preserve">More practice: </w:t>
            </w:r>
            <w:r w:rsidRPr="00FE3559">
              <w:rPr>
                <w:rFonts w:asciiTheme="majorHAnsi" w:hAnsiTheme="majorHAnsi" w:cstheme="majorHAnsi"/>
                <w:sz w:val="28"/>
                <w:szCs w:val="28"/>
              </w:rPr>
              <w:t>Use optional materials</w:t>
            </w:r>
          </w:p>
        </w:tc>
        <w:tc>
          <w:tcPr>
            <w:tcW w:w="537" w:type="pct"/>
            <w:vAlign w:val="center"/>
          </w:tcPr>
          <w:p w14:paraId="2A7F6BAF" w14:textId="59BD2D51"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0</w:t>
            </w:r>
          </w:p>
        </w:tc>
        <w:tc>
          <w:tcPr>
            <w:tcW w:w="617" w:type="pct"/>
            <w:vAlign w:val="center"/>
          </w:tcPr>
          <w:p w14:paraId="7552D138" w14:textId="5C157964"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vAlign w:val="center"/>
          </w:tcPr>
          <w:p w14:paraId="0531377A" w14:textId="0538F5E2"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Pr>
          <w:p w14:paraId="4C29E69C" w14:textId="77777777" w:rsidR="00AA5384" w:rsidRPr="00FE3559" w:rsidRDefault="00AA5384" w:rsidP="00FC2522">
            <w:pPr>
              <w:spacing w:after="120"/>
              <w:ind w:left="-57" w:right="-57"/>
              <w:jc w:val="center"/>
              <w:rPr>
                <w:rFonts w:asciiTheme="majorHAnsi" w:hAnsiTheme="majorHAnsi" w:cstheme="majorHAnsi"/>
                <w:sz w:val="28"/>
                <w:szCs w:val="28"/>
              </w:rPr>
            </w:pPr>
          </w:p>
        </w:tc>
      </w:tr>
      <w:tr w:rsidR="00023CA7" w:rsidRPr="00B15322" w14:paraId="76451F68" w14:textId="77777777" w:rsidTr="00824754">
        <w:trPr>
          <w:jc w:val="center"/>
        </w:trPr>
        <w:tc>
          <w:tcPr>
            <w:tcW w:w="327" w:type="pct"/>
            <w:vAlign w:val="center"/>
          </w:tcPr>
          <w:p w14:paraId="1F5F9931" w14:textId="77777777" w:rsidR="00023CA7" w:rsidRPr="00FE3559" w:rsidRDefault="00023CA7" w:rsidP="00FE3559">
            <w:pPr>
              <w:ind w:left="-57" w:right="-57"/>
              <w:jc w:val="center"/>
              <w:rPr>
                <w:rFonts w:asciiTheme="majorHAnsi" w:hAnsiTheme="majorHAnsi" w:cstheme="majorHAnsi"/>
                <w:b/>
                <w:sz w:val="28"/>
                <w:szCs w:val="28"/>
              </w:rPr>
            </w:pPr>
          </w:p>
        </w:tc>
        <w:tc>
          <w:tcPr>
            <w:tcW w:w="2339" w:type="pct"/>
            <w:vAlign w:val="center"/>
          </w:tcPr>
          <w:p w14:paraId="3B60D0CD" w14:textId="6C16E4F6" w:rsidR="00023CA7" w:rsidRDefault="0016387B" w:rsidP="00AA5384">
            <w:pPr>
              <w:spacing w:after="120"/>
              <w:ind w:left="-57" w:right="-57"/>
              <w:rPr>
                <w:rFonts w:asciiTheme="majorHAnsi" w:hAnsiTheme="majorHAnsi" w:cstheme="majorHAnsi"/>
                <w:b/>
                <w:sz w:val="28"/>
                <w:szCs w:val="28"/>
              </w:rPr>
            </w:pPr>
            <w:r>
              <w:rPr>
                <w:rFonts w:asciiTheme="majorHAnsi" w:hAnsiTheme="majorHAnsi" w:cstheme="majorHAnsi"/>
                <w:b/>
                <w:sz w:val="28"/>
                <w:szCs w:val="28"/>
              </w:rPr>
              <w:t>Unit 3: Selling</w:t>
            </w:r>
          </w:p>
          <w:p w14:paraId="65D3E67A" w14:textId="12EBF79C" w:rsidR="00023CA7" w:rsidRDefault="00023CA7"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 xml:space="preserve">Listening: </w:t>
            </w:r>
            <w:r w:rsidR="0016387B">
              <w:rPr>
                <w:rFonts w:asciiTheme="majorHAnsi" w:hAnsiTheme="majorHAnsi" w:cstheme="majorHAnsi"/>
                <w:sz w:val="28"/>
                <w:szCs w:val="28"/>
              </w:rPr>
              <w:t>An interview with the Director of Marketing of a TV shopping channel</w:t>
            </w:r>
          </w:p>
          <w:p w14:paraId="7B6C9620" w14:textId="7766614C" w:rsidR="00023CA7" w:rsidRDefault="00023CA7"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Reading:</w:t>
            </w:r>
            <w:r>
              <w:rPr>
                <w:rFonts w:asciiTheme="majorHAnsi" w:hAnsiTheme="majorHAnsi" w:cstheme="majorHAnsi"/>
                <w:sz w:val="28"/>
                <w:szCs w:val="28"/>
              </w:rPr>
              <w:t xml:space="preserve"> </w:t>
            </w:r>
            <w:r w:rsidR="0016387B">
              <w:rPr>
                <w:rFonts w:asciiTheme="majorHAnsi" w:hAnsiTheme="majorHAnsi" w:cstheme="majorHAnsi"/>
                <w:sz w:val="28"/>
                <w:szCs w:val="28"/>
              </w:rPr>
              <w:t>Women on top in new sales industry survey-web article</w:t>
            </w:r>
          </w:p>
          <w:p w14:paraId="4EF31E12" w14:textId="3B6144C0" w:rsidR="00023CA7" w:rsidRDefault="00023CA7" w:rsidP="00023CA7">
            <w:pPr>
              <w:spacing w:after="120"/>
              <w:ind w:left="-57" w:right="-57"/>
              <w:rPr>
                <w:rFonts w:asciiTheme="majorHAnsi" w:hAnsiTheme="majorHAnsi" w:cstheme="majorHAnsi"/>
                <w:sz w:val="28"/>
                <w:szCs w:val="28"/>
              </w:rPr>
            </w:pPr>
            <w:r>
              <w:rPr>
                <w:rFonts w:asciiTheme="majorHAnsi" w:hAnsiTheme="majorHAnsi" w:cstheme="majorHAnsi"/>
                <w:b/>
                <w:sz w:val="28"/>
                <w:szCs w:val="28"/>
              </w:rPr>
              <w:t xml:space="preserve">Speaking: </w:t>
            </w:r>
            <w:r w:rsidRPr="00023CA7">
              <w:rPr>
                <w:rFonts w:asciiTheme="majorHAnsi" w:hAnsiTheme="majorHAnsi" w:cstheme="majorHAnsi"/>
                <w:sz w:val="28"/>
                <w:szCs w:val="28"/>
              </w:rPr>
              <w:t>Ta</w:t>
            </w:r>
            <w:r w:rsidR="0016387B">
              <w:rPr>
                <w:rFonts w:asciiTheme="majorHAnsi" w:hAnsiTheme="majorHAnsi" w:cstheme="majorHAnsi"/>
                <w:sz w:val="28"/>
                <w:szCs w:val="28"/>
              </w:rPr>
              <w:t>lk about shoppping habits</w:t>
            </w:r>
          </w:p>
          <w:p w14:paraId="0649957E" w14:textId="1B23C68B" w:rsidR="00023CA7" w:rsidRPr="00023CA7" w:rsidRDefault="00023CA7" w:rsidP="00023CA7">
            <w:pPr>
              <w:spacing w:after="120"/>
              <w:ind w:left="-57" w:right="-57"/>
              <w:rPr>
                <w:rFonts w:asciiTheme="majorHAnsi" w:hAnsiTheme="majorHAnsi" w:cstheme="majorHAnsi"/>
                <w:sz w:val="28"/>
                <w:szCs w:val="28"/>
              </w:rPr>
            </w:pPr>
            <w:r>
              <w:rPr>
                <w:rFonts w:asciiTheme="majorHAnsi" w:hAnsiTheme="majorHAnsi" w:cstheme="majorHAnsi"/>
                <w:b/>
                <w:sz w:val="28"/>
                <w:szCs w:val="28"/>
              </w:rPr>
              <w:t>Grammar:</w:t>
            </w:r>
            <w:r>
              <w:rPr>
                <w:rFonts w:asciiTheme="majorHAnsi" w:hAnsiTheme="majorHAnsi" w:cstheme="majorHAnsi"/>
                <w:sz w:val="28"/>
                <w:szCs w:val="28"/>
              </w:rPr>
              <w:t xml:space="preserve"> </w:t>
            </w:r>
            <w:r w:rsidR="0016387B">
              <w:rPr>
                <w:rFonts w:asciiTheme="majorHAnsi" w:hAnsiTheme="majorHAnsi" w:cstheme="majorHAnsi"/>
                <w:sz w:val="28"/>
                <w:szCs w:val="28"/>
              </w:rPr>
              <w:t>Modals</w:t>
            </w:r>
          </w:p>
          <w:p w14:paraId="64727ABB" w14:textId="4791E281" w:rsidR="00023CA7" w:rsidRDefault="00023CA7" w:rsidP="00023CA7">
            <w:pPr>
              <w:spacing w:after="120"/>
              <w:ind w:left="-57" w:right="-57"/>
              <w:rPr>
                <w:rFonts w:asciiTheme="majorHAnsi" w:hAnsiTheme="majorHAnsi" w:cstheme="majorHAnsi"/>
                <w:sz w:val="28"/>
                <w:szCs w:val="28"/>
              </w:rPr>
            </w:pPr>
            <w:r>
              <w:rPr>
                <w:rFonts w:asciiTheme="majorHAnsi" w:hAnsiTheme="majorHAnsi" w:cstheme="majorHAnsi"/>
                <w:b/>
                <w:sz w:val="28"/>
                <w:szCs w:val="28"/>
              </w:rPr>
              <w:t xml:space="preserve">Skills: </w:t>
            </w:r>
            <w:r w:rsidR="0016387B">
              <w:rPr>
                <w:rFonts w:asciiTheme="majorHAnsi" w:hAnsiTheme="majorHAnsi" w:cstheme="majorHAnsi"/>
                <w:sz w:val="28"/>
                <w:szCs w:val="28"/>
              </w:rPr>
              <w:t>Negotiating: reaching agreement</w:t>
            </w:r>
          </w:p>
          <w:p w14:paraId="595A2F92" w14:textId="77777777" w:rsidR="0016387B" w:rsidRDefault="00023CA7" w:rsidP="00023CA7">
            <w:pPr>
              <w:spacing w:after="120"/>
              <w:ind w:left="-57" w:right="-57"/>
              <w:rPr>
                <w:rFonts w:asciiTheme="majorHAnsi" w:hAnsiTheme="majorHAnsi" w:cstheme="majorHAnsi"/>
                <w:b/>
                <w:sz w:val="28"/>
                <w:szCs w:val="28"/>
              </w:rPr>
            </w:pPr>
            <w:r>
              <w:rPr>
                <w:rFonts w:asciiTheme="majorHAnsi" w:hAnsiTheme="majorHAnsi" w:cstheme="majorHAnsi"/>
                <w:b/>
                <w:sz w:val="28"/>
                <w:szCs w:val="28"/>
              </w:rPr>
              <w:t>Case study:</w:t>
            </w:r>
            <w:r>
              <w:rPr>
                <w:rFonts w:asciiTheme="majorHAnsi" w:hAnsiTheme="majorHAnsi" w:cstheme="majorHAnsi"/>
                <w:sz w:val="28"/>
                <w:szCs w:val="28"/>
              </w:rPr>
              <w:t xml:space="preserve"> </w:t>
            </w:r>
            <w:r w:rsidR="0016387B">
              <w:rPr>
                <w:rFonts w:asciiTheme="majorHAnsi" w:hAnsiTheme="majorHAnsi" w:cstheme="majorHAnsi"/>
                <w:sz w:val="28"/>
                <w:szCs w:val="28"/>
              </w:rPr>
              <w:t>Work on a proposed partnership between a jet charter company and a hotel group</w:t>
            </w:r>
            <w:r w:rsidR="0016387B" w:rsidRPr="00FE3559">
              <w:rPr>
                <w:rFonts w:asciiTheme="majorHAnsi" w:hAnsiTheme="majorHAnsi" w:cstheme="majorHAnsi"/>
                <w:b/>
                <w:sz w:val="28"/>
                <w:szCs w:val="28"/>
              </w:rPr>
              <w:t xml:space="preserve"> </w:t>
            </w:r>
          </w:p>
          <w:p w14:paraId="3184C092" w14:textId="73DFCE53" w:rsidR="00023CA7" w:rsidRPr="00023CA7" w:rsidRDefault="00023CA7" w:rsidP="00023CA7">
            <w:pPr>
              <w:spacing w:after="120"/>
              <w:ind w:left="-57" w:right="-57"/>
              <w:rPr>
                <w:rFonts w:asciiTheme="majorHAnsi" w:hAnsiTheme="majorHAnsi" w:cstheme="majorHAnsi"/>
                <w:b/>
                <w:sz w:val="28"/>
                <w:szCs w:val="28"/>
              </w:rPr>
            </w:pPr>
            <w:r w:rsidRPr="00FE3559">
              <w:rPr>
                <w:rFonts w:asciiTheme="majorHAnsi" w:hAnsiTheme="majorHAnsi" w:cstheme="majorHAnsi"/>
                <w:b/>
                <w:sz w:val="28"/>
                <w:szCs w:val="28"/>
              </w:rPr>
              <w:t xml:space="preserve">More practice: </w:t>
            </w:r>
            <w:r w:rsidRPr="00FE3559">
              <w:rPr>
                <w:rFonts w:asciiTheme="majorHAnsi" w:hAnsiTheme="majorHAnsi" w:cstheme="majorHAnsi"/>
                <w:sz w:val="28"/>
                <w:szCs w:val="28"/>
              </w:rPr>
              <w:t>Use optional materials</w:t>
            </w:r>
          </w:p>
        </w:tc>
        <w:tc>
          <w:tcPr>
            <w:tcW w:w="537" w:type="pct"/>
            <w:vAlign w:val="center"/>
          </w:tcPr>
          <w:p w14:paraId="4CDC7DBA" w14:textId="12B390EF" w:rsidR="00023CA7" w:rsidRPr="00FE3559" w:rsidRDefault="00023CA7"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vAlign w:val="center"/>
          </w:tcPr>
          <w:p w14:paraId="41D0167F" w14:textId="0DCBCA43" w:rsidR="00023CA7" w:rsidRPr="00FE3559" w:rsidRDefault="00023CA7"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vAlign w:val="center"/>
          </w:tcPr>
          <w:p w14:paraId="66FBDC61" w14:textId="5E1B30F9" w:rsidR="00023CA7" w:rsidRPr="00FE3559" w:rsidRDefault="00023CA7"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tcPr>
          <w:p w14:paraId="674251B3" w14:textId="77777777" w:rsidR="00023CA7" w:rsidRPr="00FE3559" w:rsidRDefault="00023CA7" w:rsidP="00FC2522">
            <w:pPr>
              <w:spacing w:after="120"/>
              <w:ind w:left="-57" w:right="-57"/>
              <w:jc w:val="center"/>
              <w:rPr>
                <w:rFonts w:asciiTheme="majorHAnsi" w:hAnsiTheme="majorHAnsi" w:cstheme="majorHAnsi"/>
                <w:sz w:val="28"/>
                <w:szCs w:val="28"/>
              </w:rPr>
            </w:pPr>
          </w:p>
        </w:tc>
      </w:tr>
      <w:tr w:rsidR="00AA5384" w:rsidRPr="00B15322" w14:paraId="4A86C50B" w14:textId="77777777" w:rsidTr="00824754">
        <w:trPr>
          <w:jc w:val="center"/>
        </w:trPr>
        <w:tc>
          <w:tcPr>
            <w:tcW w:w="327" w:type="pct"/>
            <w:vAlign w:val="center"/>
          </w:tcPr>
          <w:p w14:paraId="479121CB" w14:textId="5020C0D2" w:rsidR="00AA5384" w:rsidRPr="00FE3559" w:rsidRDefault="00AA5384" w:rsidP="00FE3559">
            <w:pPr>
              <w:ind w:left="-57" w:right="-57"/>
              <w:jc w:val="center"/>
              <w:rPr>
                <w:rFonts w:asciiTheme="majorHAnsi" w:hAnsiTheme="majorHAnsi" w:cstheme="majorHAnsi"/>
                <w:b/>
                <w:sz w:val="28"/>
                <w:szCs w:val="28"/>
              </w:rPr>
            </w:pPr>
          </w:p>
        </w:tc>
        <w:tc>
          <w:tcPr>
            <w:tcW w:w="2339" w:type="pct"/>
            <w:vAlign w:val="center"/>
          </w:tcPr>
          <w:p w14:paraId="17273D3B" w14:textId="28871CE1" w:rsidR="00AA5384" w:rsidRPr="00FE3559" w:rsidRDefault="0016387B" w:rsidP="00AA5384">
            <w:pPr>
              <w:spacing w:after="120"/>
              <w:ind w:left="-57" w:right="-57"/>
              <w:rPr>
                <w:rFonts w:asciiTheme="majorHAnsi" w:hAnsiTheme="majorHAnsi" w:cstheme="majorHAnsi"/>
                <w:b/>
                <w:sz w:val="28"/>
                <w:szCs w:val="28"/>
              </w:rPr>
            </w:pPr>
            <w:r>
              <w:rPr>
                <w:rFonts w:asciiTheme="majorHAnsi" w:hAnsiTheme="majorHAnsi" w:cstheme="majorHAnsi"/>
                <w:b/>
                <w:sz w:val="28"/>
                <w:szCs w:val="28"/>
              </w:rPr>
              <w:t>Unit 4: Great Ideas</w:t>
            </w:r>
          </w:p>
          <w:p w14:paraId="5764B6D5" w14:textId="45F93DE6" w:rsidR="00AA5384" w:rsidRPr="00FE3559"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Listening: </w:t>
            </w:r>
            <w:r w:rsidRPr="00FE3559">
              <w:rPr>
                <w:rFonts w:asciiTheme="majorHAnsi" w:hAnsiTheme="majorHAnsi" w:cstheme="majorHAnsi"/>
                <w:sz w:val="28"/>
                <w:szCs w:val="28"/>
              </w:rPr>
              <w:t xml:space="preserve">An interview with a </w:t>
            </w:r>
            <w:r w:rsidR="0016387B">
              <w:rPr>
                <w:rFonts w:asciiTheme="majorHAnsi" w:hAnsiTheme="majorHAnsi" w:cstheme="majorHAnsi"/>
                <w:sz w:val="28"/>
                <w:szCs w:val="28"/>
              </w:rPr>
              <w:t>researcher</w:t>
            </w:r>
          </w:p>
          <w:p w14:paraId="4DC6DE46" w14:textId="7548E0F2" w:rsidR="00AA5384" w:rsidRPr="00FE3559"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Reading: </w:t>
            </w:r>
            <w:r w:rsidR="0016387B">
              <w:rPr>
                <w:rFonts w:asciiTheme="majorHAnsi" w:hAnsiTheme="majorHAnsi" w:cstheme="majorHAnsi"/>
                <w:sz w:val="28"/>
                <w:szCs w:val="28"/>
              </w:rPr>
              <w:t xml:space="preserve">Who needs translators? – </w:t>
            </w:r>
            <w:r w:rsidR="0016387B">
              <w:rPr>
                <w:rFonts w:asciiTheme="majorHAnsi" w:hAnsiTheme="majorHAnsi" w:cstheme="majorHAnsi"/>
                <w:sz w:val="28"/>
                <w:szCs w:val="28"/>
              </w:rPr>
              <w:lastRenderedPageBreak/>
              <w:t>web article</w:t>
            </w:r>
          </w:p>
          <w:p w14:paraId="6149F58D" w14:textId="586334D5" w:rsidR="00AA5384"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Speaking: </w:t>
            </w:r>
            <w:r w:rsidRPr="00FE3559">
              <w:rPr>
                <w:rFonts w:asciiTheme="majorHAnsi" w:hAnsiTheme="majorHAnsi" w:cstheme="majorHAnsi"/>
                <w:sz w:val="28"/>
                <w:szCs w:val="28"/>
              </w:rPr>
              <w:t>Di</w:t>
            </w:r>
            <w:r w:rsidR="0016387B">
              <w:rPr>
                <w:rFonts w:asciiTheme="majorHAnsi" w:hAnsiTheme="majorHAnsi" w:cstheme="majorHAnsi"/>
                <w:sz w:val="28"/>
                <w:szCs w:val="28"/>
              </w:rPr>
              <w:t>scuss what makes a great idea</w:t>
            </w:r>
          </w:p>
          <w:p w14:paraId="5432A8FB" w14:textId="73EDD548" w:rsidR="00023CA7" w:rsidRDefault="00023CA7"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Grammar:</w:t>
            </w:r>
            <w:r>
              <w:rPr>
                <w:rFonts w:asciiTheme="majorHAnsi" w:hAnsiTheme="majorHAnsi" w:cstheme="majorHAnsi"/>
                <w:sz w:val="28"/>
                <w:szCs w:val="28"/>
              </w:rPr>
              <w:t xml:space="preserve"> </w:t>
            </w:r>
            <w:r w:rsidR="0016387B">
              <w:rPr>
                <w:rFonts w:asciiTheme="majorHAnsi" w:hAnsiTheme="majorHAnsi" w:cstheme="majorHAnsi"/>
                <w:sz w:val="28"/>
                <w:szCs w:val="28"/>
              </w:rPr>
              <w:t>Verb and noun combinations</w:t>
            </w:r>
          </w:p>
          <w:p w14:paraId="29B4AE92" w14:textId="398F25ED" w:rsidR="00023CA7" w:rsidRDefault="00023CA7"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 xml:space="preserve">Skills: </w:t>
            </w:r>
            <w:r w:rsidR="0016387B">
              <w:rPr>
                <w:rFonts w:asciiTheme="majorHAnsi" w:hAnsiTheme="majorHAnsi" w:cstheme="majorHAnsi"/>
                <w:sz w:val="28"/>
                <w:szCs w:val="28"/>
              </w:rPr>
              <w:t>Successful meeting</w:t>
            </w:r>
          </w:p>
          <w:p w14:paraId="643F375A" w14:textId="77D65DA1" w:rsidR="00023CA7" w:rsidRPr="00023CA7" w:rsidRDefault="00023CA7"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Case study:</w:t>
            </w:r>
            <w:r>
              <w:rPr>
                <w:rFonts w:asciiTheme="majorHAnsi" w:hAnsiTheme="majorHAnsi" w:cstheme="majorHAnsi"/>
                <w:sz w:val="28"/>
                <w:szCs w:val="28"/>
              </w:rPr>
              <w:t xml:space="preserve"> </w:t>
            </w:r>
            <w:r w:rsidRPr="00023CA7">
              <w:rPr>
                <w:rFonts w:asciiTheme="majorHAnsi" w:hAnsiTheme="majorHAnsi" w:cstheme="majorHAnsi"/>
                <w:sz w:val="28"/>
                <w:szCs w:val="28"/>
              </w:rPr>
              <w:t>D</w:t>
            </w:r>
            <w:r w:rsidR="0016387B">
              <w:rPr>
                <w:rFonts w:asciiTheme="majorHAnsi" w:hAnsiTheme="majorHAnsi" w:cstheme="majorHAnsi"/>
                <w:sz w:val="28"/>
                <w:szCs w:val="28"/>
              </w:rPr>
              <w:t>ecide on the best idea for  new attraction</w:t>
            </w:r>
          </w:p>
          <w:p w14:paraId="1EF8FAE9" w14:textId="6D5DFF0E" w:rsidR="00AA5384" w:rsidRPr="00FE3559" w:rsidRDefault="00AA5384" w:rsidP="00FC2522">
            <w:pPr>
              <w:spacing w:after="120"/>
              <w:ind w:left="-57" w:right="-57"/>
              <w:rPr>
                <w:rFonts w:asciiTheme="majorHAnsi" w:hAnsiTheme="majorHAnsi" w:cstheme="majorHAnsi"/>
                <w:b/>
                <w:sz w:val="28"/>
                <w:szCs w:val="28"/>
              </w:rPr>
            </w:pPr>
            <w:r w:rsidRPr="00FE3559">
              <w:rPr>
                <w:rFonts w:asciiTheme="majorHAnsi" w:hAnsiTheme="majorHAnsi" w:cstheme="majorHAnsi"/>
                <w:b/>
                <w:sz w:val="28"/>
                <w:szCs w:val="28"/>
              </w:rPr>
              <w:t xml:space="preserve">More practice: </w:t>
            </w:r>
            <w:r w:rsidRPr="00FE3559">
              <w:rPr>
                <w:rFonts w:asciiTheme="majorHAnsi" w:hAnsiTheme="majorHAnsi" w:cstheme="majorHAnsi"/>
                <w:sz w:val="28"/>
                <w:szCs w:val="28"/>
              </w:rPr>
              <w:t>Use optional materials</w:t>
            </w:r>
          </w:p>
        </w:tc>
        <w:tc>
          <w:tcPr>
            <w:tcW w:w="537" w:type="pct"/>
            <w:vAlign w:val="center"/>
          </w:tcPr>
          <w:p w14:paraId="50BE7DAF" w14:textId="32A7D137"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lastRenderedPageBreak/>
              <w:t>0</w:t>
            </w:r>
          </w:p>
        </w:tc>
        <w:tc>
          <w:tcPr>
            <w:tcW w:w="617" w:type="pct"/>
            <w:vAlign w:val="center"/>
          </w:tcPr>
          <w:p w14:paraId="36E88688" w14:textId="2A28024E"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vAlign w:val="center"/>
          </w:tcPr>
          <w:p w14:paraId="117DCEB9" w14:textId="33A03A99"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Pr>
          <w:p w14:paraId="22705558" w14:textId="77777777" w:rsidR="00AA5384" w:rsidRPr="00FE3559" w:rsidRDefault="00AA5384" w:rsidP="00FC2522">
            <w:pPr>
              <w:spacing w:after="120"/>
              <w:ind w:left="-57" w:right="-57"/>
              <w:jc w:val="center"/>
              <w:rPr>
                <w:rFonts w:asciiTheme="majorHAnsi" w:hAnsiTheme="majorHAnsi" w:cstheme="majorHAnsi"/>
                <w:sz w:val="28"/>
                <w:szCs w:val="28"/>
              </w:rPr>
            </w:pPr>
          </w:p>
        </w:tc>
      </w:tr>
      <w:tr w:rsidR="00AA5384" w:rsidRPr="00B15322" w14:paraId="6FEACF39" w14:textId="77777777" w:rsidTr="00824754">
        <w:trPr>
          <w:jc w:val="center"/>
        </w:trPr>
        <w:tc>
          <w:tcPr>
            <w:tcW w:w="327" w:type="pct"/>
            <w:vAlign w:val="center"/>
          </w:tcPr>
          <w:p w14:paraId="19863FD4" w14:textId="663B88BE" w:rsidR="00AA5384" w:rsidRPr="00FE3559" w:rsidRDefault="00AA5384" w:rsidP="00FE3559">
            <w:pPr>
              <w:ind w:left="-57" w:right="-57"/>
              <w:jc w:val="center"/>
              <w:rPr>
                <w:rFonts w:asciiTheme="majorHAnsi" w:hAnsiTheme="majorHAnsi" w:cstheme="majorHAnsi"/>
                <w:b/>
                <w:sz w:val="28"/>
                <w:szCs w:val="28"/>
              </w:rPr>
            </w:pPr>
          </w:p>
        </w:tc>
        <w:tc>
          <w:tcPr>
            <w:tcW w:w="2339" w:type="pct"/>
            <w:vAlign w:val="center"/>
          </w:tcPr>
          <w:p w14:paraId="0A740CB9" w14:textId="6C960C73" w:rsidR="00AA5384" w:rsidRPr="00FE3559" w:rsidRDefault="0016387B" w:rsidP="00AA5384">
            <w:pPr>
              <w:spacing w:after="120"/>
              <w:ind w:left="-57" w:right="-57"/>
              <w:rPr>
                <w:rFonts w:asciiTheme="majorHAnsi" w:hAnsiTheme="majorHAnsi" w:cstheme="majorHAnsi"/>
                <w:b/>
                <w:sz w:val="28"/>
                <w:szCs w:val="28"/>
              </w:rPr>
            </w:pPr>
            <w:r>
              <w:rPr>
                <w:rFonts w:asciiTheme="majorHAnsi" w:hAnsiTheme="majorHAnsi" w:cstheme="majorHAnsi"/>
                <w:b/>
                <w:sz w:val="28"/>
                <w:szCs w:val="28"/>
              </w:rPr>
              <w:t>Unit 5: Stress</w:t>
            </w:r>
          </w:p>
          <w:p w14:paraId="2118D426" w14:textId="2A00ECF9" w:rsidR="00AA5384" w:rsidRPr="00FE3559"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Vocabulary: </w:t>
            </w:r>
            <w:r w:rsidR="00676E63">
              <w:rPr>
                <w:rFonts w:asciiTheme="majorHAnsi" w:hAnsiTheme="majorHAnsi" w:cstheme="majorHAnsi"/>
                <w:sz w:val="28"/>
                <w:szCs w:val="28"/>
              </w:rPr>
              <w:t>Stress in the workplace</w:t>
            </w:r>
          </w:p>
          <w:p w14:paraId="508F7F75" w14:textId="69A03753" w:rsidR="00AA5384" w:rsidRPr="00FE3559"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Listening: </w:t>
            </w:r>
            <w:r w:rsidR="00676E63">
              <w:rPr>
                <w:rFonts w:asciiTheme="majorHAnsi" w:hAnsiTheme="majorHAnsi" w:cstheme="majorHAnsi"/>
                <w:sz w:val="28"/>
                <w:szCs w:val="28"/>
              </w:rPr>
              <w:t>An interview with the Director of Marketing at a health consultancy</w:t>
            </w:r>
          </w:p>
          <w:p w14:paraId="2C199A8D" w14:textId="0CBC4E7C" w:rsidR="00AA5384" w:rsidRDefault="00AA5384" w:rsidP="00AA5384">
            <w:pPr>
              <w:spacing w:after="120"/>
              <w:ind w:left="-57" w:right="-57"/>
              <w:rPr>
                <w:rFonts w:asciiTheme="majorHAnsi" w:hAnsiTheme="majorHAnsi" w:cstheme="majorHAnsi"/>
                <w:i/>
                <w:iCs/>
                <w:sz w:val="28"/>
                <w:szCs w:val="28"/>
              </w:rPr>
            </w:pPr>
            <w:r w:rsidRPr="00FE3559">
              <w:rPr>
                <w:rFonts w:asciiTheme="majorHAnsi" w:hAnsiTheme="majorHAnsi" w:cstheme="majorHAnsi"/>
                <w:b/>
                <w:sz w:val="28"/>
                <w:szCs w:val="28"/>
              </w:rPr>
              <w:t xml:space="preserve">Reading: </w:t>
            </w:r>
            <w:r w:rsidR="00676E63">
              <w:rPr>
                <w:rFonts w:asciiTheme="majorHAnsi" w:hAnsiTheme="majorHAnsi" w:cstheme="majorHAnsi"/>
                <w:sz w:val="28"/>
                <w:szCs w:val="28"/>
              </w:rPr>
              <w:t>Over half of business owners feeling increasingly stressed – web article</w:t>
            </w:r>
          </w:p>
          <w:p w14:paraId="2476934D" w14:textId="1DB492DA" w:rsidR="004F3542" w:rsidRPr="00FE3559" w:rsidRDefault="004F3542" w:rsidP="004F3542">
            <w:pPr>
              <w:spacing w:after="120"/>
              <w:ind w:left="-57" w:right="-57"/>
              <w:rPr>
                <w:rFonts w:asciiTheme="majorHAnsi" w:hAnsiTheme="majorHAnsi" w:cstheme="majorHAnsi"/>
                <w:b/>
                <w:sz w:val="28"/>
                <w:szCs w:val="28"/>
              </w:rPr>
            </w:pPr>
            <w:r w:rsidRPr="00FE3559">
              <w:rPr>
                <w:rFonts w:asciiTheme="majorHAnsi" w:hAnsiTheme="majorHAnsi" w:cstheme="majorHAnsi"/>
                <w:b/>
                <w:sz w:val="28"/>
                <w:szCs w:val="28"/>
              </w:rPr>
              <w:t xml:space="preserve">Grammar: </w:t>
            </w:r>
            <w:r w:rsidR="00676E63">
              <w:rPr>
                <w:rFonts w:asciiTheme="majorHAnsi" w:hAnsiTheme="majorHAnsi" w:cstheme="majorHAnsi"/>
                <w:sz w:val="28"/>
                <w:szCs w:val="28"/>
              </w:rPr>
              <w:t>Past simple and present perfect</w:t>
            </w:r>
          </w:p>
          <w:p w14:paraId="6967E271" w14:textId="2A3F7110" w:rsidR="00767A1C" w:rsidRDefault="004F3542" w:rsidP="004F3542">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Speaking: </w:t>
            </w:r>
            <w:r w:rsidR="00676E63">
              <w:rPr>
                <w:rFonts w:asciiTheme="majorHAnsi" w:hAnsiTheme="majorHAnsi" w:cstheme="majorHAnsi"/>
                <w:sz w:val="28"/>
                <w:szCs w:val="28"/>
              </w:rPr>
              <w:t>Discuss stressful situations and activities</w:t>
            </w:r>
          </w:p>
          <w:p w14:paraId="4E38364B" w14:textId="38F283D3" w:rsidR="004F3542" w:rsidRDefault="004F3542" w:rsidP="004F3542">
            <w:pPr>
              <w:spacing w:after="120"/>
              <w:ind w:left="-57" w:right="-57"/>
              <w:rPr>
                <w:rFonts w:asciiTheme="majorHAnsi" w:hAnsiTheme="majorHAnsi" w:cstheme="majorHAnsi"/>
                <w:sz w:val="28"/>
                <w:szCs w:val="28"/>
              </w:rPr>
            </w:pPr>
            <w:r>
              <w:rPr>
                <w:rFonts w:asciiTheme="majorHAnsi" w:hAnsiTheme="majorHAnsi" w:cstheme="majorHAnsi"/>
                <w:b/>
                <w:sz w:val="28"/>
                <w:szCs w:val="28"/>
              </w:rPr>
              <w:t>Skills:</w:t>
            </w:r>
            <w:r>
              <w:rPr>
                <w:rFonts w:asciiTheme="majorHAnsi" w:hAnsiTheme="majorHAnsi" w:cstheme="majorHAnsi"/>
                <w:sz w:val="28"/>
                <w:szCs w:val="28"/>
              </w:rPr>
              <w:t xml:space="preserve"> </w:t>
            </w:r>
            <w:r w:rsidR="00676E63">
              <w:rPr>
                <w:rFonts w:asciiTheme="majorHAnsi" w:hAnsiTheme="majorHAnsi" w:cstheme="majorHAnsi"/>
                <w:sz w:val="28"/>
                <w:szCs w:val="28"/>
              </w:rPr>
              <w:t>Participating in discussions</w:t>
            </w:r>
          </w:p>
          <w:p w14:paraId="13AA705D" w14:textId="0B126A26" w:rsidR="004F3542" w:rsidRPr="004F3542" w:rsidRDefault="004F3542" w:rsidP="004F3542">
            <w:pPr>
              <w:spacing w:after="120"/>
              <w:ind w:left="-57" w:right="-57"/>
              <w:rPr>
                <w:rFonts w:asciiTheme="majorHAnsi" w:hAnsiTheme="majorHAnsi" w:cstheme="majorHAnsi"/>
                <w:b/>
                <w:sz w:val="28"/>
                <w:szCs w:val="28"/>
              </w:rPr>
            </w:pPr>
            <w:r>
              <w:rPr>
                <w:rFonts w:asciiTheme="majorHAnsi" w:hAnsiTheme="majorHAnsi" w:cstheme="majorHAnsi"/>
                <w:b/>
                <w:sz w:val="28"/>
                <w:szCs w:val="28"/>
              </w:rPr>
              <w:t>Case study:</w:t>
            </w:r>
            <w:r>
              <w:rPr>
                <w:rFonts w:asciiTheme="majorHAnsi" w:hAnsiTheme="majorHAnsi" w:cstheme="majorHAnsi"/>
                <w:sz w:val="28"/>
                <w:szCs w:val="28"/>
              </w:rPr>
              <w:t xml:space="preserve"> </w:t>
            </w:r>
            <w:r w:rsidR="00676E63">
              <w:rPr>
                <w:rFonts w:asciiTheme="majorHAnsi" w:hAnsiTheme="majorHAnsi" w:cstheme="majorHAnsi"/>
                <w:sz w:val="28"/>
                <w:szCs w:val="28"/>
              </w:rPr>
              <w:t>Suggest ways ò reducing stress amongst staff</w:t>
            </w:r>
          </w:p>
          <w:p w14:paraId="4D92CCB9" w14:textId="6D4ACE0A" w:rsidR="00AA5384" w:rsidRPr="00FE3559" w:rsidRDefault="00AA5384" w:rsidP="00FC2522">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More practice: </w:t>
            </w:r>
            <w:r w:rsidRPr="00FE3559">
              <w:rPr>
                <w:rFonts w:asciiTheme="majorHAnsi" w:hAnsiTheme="majorHAnsi" w:cstheme="majorHAnsi"/>
                <w:sz w:val="28"/>
                <w:szCs w:val="28"/>
              </w:rPr>
              <w:t>Use optional materials</w:t>
            </w:r>
          </w:p>
        </w:tc>
        <w:tc>
          <w:tcPr>
            <w:tcW w:w="537" w:type="pct"/>
            <w:vAlign w:val="center"/>
          </w:tcPr>
          <w:p w14:paraId="13C4ADA0" w14:textId="4FBE3FB3"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0</w:t>
            </w:r>
          </w:p>
        </w:tc>
        <w:tc>
          <w:tcPr>
            <w:tcW w:w="617" w:type="pct"/>
            <w:vAlign w:val="center"/>
          </w:tcPr>
          <w:p w14:paraId="7B45937C" w14:textId="71C4FDFE"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vAlign w:val="center"/>
          </w:tcPr>
          <w:p w14:paraId="3737FD60" w14:textId="16826EDE"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Pr>
          <w:p w14:paraId="7A001321" w14:textId="77777777" w:rsidR="00AA5384" w:rsidRPr="00FE3559" w:rsidRDefault="00AA5384" w:rsidP="00FC2522">
            <w:pPr>
              <w:spacing w:after="120"/>
              <w:ind w:left="-57" w:right="-57"/>
              <w:jc w:val="center"/>
              <w:rPr>
                <w:rFonts w:asciiTheme="majorHAnsi" w:hAnsiTheme="majorHAnsi" w:cstheme="majorHAnsi"/>
                <w:sz w:val="28"/>
                <w:szCs w:val="28"/>
              </w:rPr>
            </w:pPr>
          </w:p>
        </w:tc>
      </w:tr>
      <w:tr w:rsidR="00AA5384" w:rsidRPr="00B15322" w14:paraId="604A6A4F" w14:textId="77777777" w:rsidTr="00824754">
        <w:trPr>
          <w:jc w:val="center"/>
        </w:trPr>
        <w:tc>
          <w:tcPr>
            <w:tcW w:w="327" w:type="pct"/>
            <w:vAlign w:val="center"/>
          </w:tcPr>
          <w:p w14:paraId="500E0178" w14:textId="0362CB78" w:rsidR="00AA5384" w:rsidRPr="00FE3559" w:rsidRDefault="00AA5384" w:rsidP="00FE3559">
            <w:pPr>
              <w:ind w:left="-57" w:right="-57"/>
              <w:jc w:val="center"/>
              <w:rPr>
                <w:rFonts w:asciiTheme="majorHAnsi" w:hAnsiTheme="majorHAnsi" w:cstheme="majorHAnsi"/>
                <w:b/>
                <w:sz w:val="28"/>
                <w:szCs w:val="28"/>
              </w:rPr>
            </w:pPr>
          </w:p>
        </w:tc>
        <w:tc>
          <w:tcPr>
            <w:tcW w:w="2339" w:type="pct"/>
            <w:vAlign w:val="center"/>
          </w:tcPr>
          <w:p w14:paraId="69F76F0D" w14:textId="1CF04C68" w:rsidR="00AA5384" w:rsidRPr="00FE3559" w:rsidRDefault="00676E63" w:rsidP="00AA5384">
            <w:pPr>
              <w:spacing w:after="120"/>
              <w:ind w:left="-57" w:right="-57"/>
              <w:rPr>
                <w:rFonts w:asciiTheme="majorHAnsi" w:hAnsiTheme="majorHAnsi" w:cstheme="majorHAnsi"/>
                <w:b/>
                <w:sz w:val="28"/>
                <w:szCs w:val="28"/>
              </w:rPr>
            </w:pPr>
            <w:r>
              <w:rPr>
                <w:rFonts w:asciiTheme="majorHAnsi" w:hAnsiTheme="majorHAnsi" w:cstheme="majorHAnsi"/>
                <w:b/>
                <w:sz w:val="28"/>
                <w:szCs w:val="28"/>
              </w:rPr>
              <w:t>Unit 6: Entertaining</w:t>
            </w:r>
          </w:p>
          <w:p w14:paraId="546C4267" w14:textId="1A3B2E1C" w:rsidR="00AA5384" w:rsidRPr="00FE3559" w:rsidRDefault="00AA5384" w:rsidP="00AA5384">
            <w:pPr>
              <w:spacing w:after="120"/>
              <w:ind w:left="-57" w:right="-57"/>
              <w:rPr>
                <w:rFonts w:asciiTheme="majorHAnsi" w:hAnsiTheme="majorHAnsi" w:cstheme="majorHAnsi"/>
                <w:b/>
                <w:sz w:val="28"/>
                <w:szCs w:val="28"/>
              </w:rPr>
            </w:pPr>
            <w:r w:rsidRPr="00FE3559">
              <w:rPr>
                <w:rFonts w:asciiTheme="majorHAnsi" w:hAnsiTheme="majorHAnsi" w:cstheme="majorHAnsi"/>
                <w:b/>
                <w:sz w:val="28"/>
                <w:szCs w:val="28"/>
              </w:rPr>
              <w:t xml:space="preserve">Speaking: </w:t>
            </w:r>
            <w:r w:rsidR="00676E63">
              <w:rPr>
                <w:rFonts w:asciiTheme="majorHAnsi" w:hAnsiTheme="majorHAnsi" w:cstheme="majorHAnsi"/>
                <w:sz w:val="28"/>
                <w:szCs w:val="28"/>
              </w:rPr>
              <w:t>Discuss corporate entertaining</w:t>
            </w:r>
          </w:p>
          <w:p w14:paraId="583C4CD9" w14:textId="7ED6B831" w:rsidR="00AA5384" w:rsidRPr="00FE3559" w:rsidRDefault="00AA5384" w:rsidP="00AA5384">
            <w:pPr>
              <w:spacing w:after="120"/>
              <w:ind w:left="-57" w:right="-57"/>
              <w:rPr>
                <w:rFonts w:asciiTheme="majorHAnsi" w:hAnsiTheme="majorHAnsi" w:cstheme="majorHAnsi"/>
                <w:b/>
                <w:sz w:val="28"/>
                <w:szCs w:val="28"/>
              </w:rPr>
            </w:pPr>
            <w:r w:rsidRPr="00FE3559">
              <w:rPr>
                <w:rFonts w:asciiTheme="majorHAnsi" w:hAnsiTheme="majorHAnsi" w:cstheme="majorHAnsi"/>
                <w:b/>
                <w:sz w:val="28"/>
                <w:szCs w:val="28"/>
              </w:rPr>
              <w:t xml:space="preserve">Listening: </w:t>
            </w:r>
            <w:r w:rsidRPr="00FE3559">
              <w:rPr>
                <w:rFonts w:asciiTheme="majorHAnsi" w:hAnsiTheme="majorHAnsi" w:cstheme="majorHAnsi"/>
                <w:sz w:val="28"/>
                <w:szCs w:val="28"/>
              </w:rPr>
              <w:t>An interview with</w:t>
            </w:r>
            <w:r w:rsidR="00676E63">
              <w:rPr>
                <w:rFonts w:asciiTheme="majorHAnsi" w:hAnsiTheme="majorHAnsi" w:cstheme="majorHAnsi"/>
                <w:sz w:val="28"/>
                <w:szCs w:val="28"/>
              </w:rPr>
              <w:t xml:space="preserve"> the Chief Executive of a corporate entertainment company</w:t>
            </w:r>
          </w:p>
          <w:p w14:paraId="1C5CFC19" w14:textId="3D6EC3C0" w:rsidR="00AA5384" w:rsidRPr="00FE3559"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lastRenderedPageBreak/>
              <w:t xml:space="preserve">Reading: </w:t>
            </w:r>
            <w:r w:rsidR="00676E63">
              <w:rPr>
                <w:rFonts w:asciiTheme="majorHAnsi" w:hAnsiTheme="majorHAnsi" w:cstheme="majorHAnsi"/>
                <w:sz w:val="28"/>
                <w:szCs w:val="28"/>
              </w:rPr>
              <w:t>Interview with three corporate entertainment experts</w:t>
            </w:r>
          </w:p>
          <w:p w14:paraId="364007B3" w14:textId="265C2CFA" w:rsidR="00AA5384" w:rsidRDefault="00AA5384" w:rsidP="00AA5384">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Skill: </w:t>
            </w:r>
            <w:r w:rsidR="00676E63">
              <w:rPr>
                <w:rFonts w:asciiTheme="majorHAnsi" w:hAnsiTheme="majorHAnsi" w:cstheme="majorHAnsi"/>
                <w:sz w:val="28"/>
                <w:szCs w:val="28"/>
              </w:rPr>
              <w:t>Socialising: greetings and small talk</w:t>
            </w:r>
          </w:p>
          <w:p w14:paraId="3D267233" w14:textId="0D035468" w:rsidR="004F3542" w:rsidRPr="004F3542" w:rsidRDefault="004F3542" w:rsidP="00AA5384">
            <w:pPr>
              <w:spacing w:after="120"/>
              <w:ind w:left="-57" w:right="-57"/>
              <w:rPr>
                <w:rFonts w:asciiTheme="majorHAnsi" w:hAnsiTheme="majorHAnsi" w:cstheme="majorHAnsi"/>
                <w:sz w:val="28"/>
                <w:szCs w:val="28"/>
              </w:rPr>
            </w:pPr>
            <w:r>
              <w:rPr>
                <w:rFonts w:asciiTheme="majorHAnsi" w:hAnsiTheme="majorHAnsi" w:cstheme="majorHAnsi"/>
                <w:b/>
                <w:sz w:val="28"/>
                <w:szCs w:val="28"/>
              </w:rPr>
              <w:t>Case study:</w:t>
            </w:r>
            <w:r>
              <w:rPr>
                <w:rFonts w:asciiTheme="majorHAnsi" w:hAnsiTheme="majorHAnsi" w:cstheme="majorHAnsi"/>
                <w:sz w:val="28"/>
                <w:szCs w:val="28"/>
              </w:rPr>
              <w:t xml:space="preserve"> </w:t>
            </w:r>
            <w:r w:rsidR="00676E63">
              <w:rPr>
                <w:rFonts w:asciiTheme="majorHAnsi" w:hAnsiTheme="majorHAnsi" w:cstheme="majorHAnsi"/>
                <w:sz w:val="28"/>
                <w:szCs w:val="28"/>
              </w:rPr>
              <w:t>Choose the location for a sales conference</w:t>
            </w:r>
          </w:p>
          <w:p w14:paraId="2EBE2E0E" w14:textId="1AA6B88E" w:rsidR="00AA5384" w:rsidRPr="00FE3559" w:rsidRDefault="00AA5384" w:rsidP="0084780F">
            <w:pPr>
              <w:spacing w:after="120"/>
              <w:ind w:left="-57" w:right="-57"/>
              <w:rPr>
                <w:rFonts w:asciiTheme="majorHAnsi" w:hAnsiTheme="majorHAnsi" w:cstheme="majorHAnsi"/>
                <w:sz w:val="28"/>
                <w:szCs w:val="28"/>
              </w:rPr>
            </w:pPr>
            <w:r w:rsidRPr="00FE3559">
              <w:rPr>
                <w:rFonts w:asciiTheme="majorHAnsi" w:hAnsiTheme="majorHAnsi" w:cstheme="majorHAnsi"/>
                <w:b/>
                <w:sz w:val="28"/>
                <w:szCs w:val="28"/>
              </w:rPr>
              <w:t xml:space="preserve">More practice: </w:t>
            </w:r>
            <w:r w:rsidRPr="00FE3559">
              <w:rPr>
                <w:rFonts w:asciiTheme="majorHAnsi" w:hAnsiTheme="majorHAnsi" w:cstheme="majorHAnsi"/>
                <w:sz w:val="28"/>
                <w:szCs w:val="28"/>
              </w:rPr>
              <w:t>Use optional materials</w:t>
            </w:r>
          </w:p>
        </w:tc>
        <w:tc>
          <w:tcPr>
            <w:tcW w:w="537" w:type="pct"/>
            <w:vAlign w:val="center"/>
          </w:tcPr>
          <w:p w14:paraId="50F9A447" w14:textId="54054D9C"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lastRenderedPageBreak/>
              <w:t>0</w:t>
            </w:r>
          </w:p>
        </w:tc>
        <w:tc>
          <w:tcPr>
            <w:tcW w:w="617" w:type="pct"/>
            <w:vAlign w:val="center"/>
          </w:tcPr>
          <w:p w14:paraId="142025CA" w14:textId="2FA55AB5"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vAlign w:val="center"/>
          </w:tcPr>
          <w:p w14:paraId="305682BC" w14:textId="089D06A3" w:rsidR="00AA5384" w:rsidRPr="00FE3559" w:rsidRDefault="00AA5384"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Pr>
          <w:p w14:paraId="01E243A9" w14:textId="77777777" w:rsidR="00AA5384" w:rsidRPr="00FE3559" w:rsidRDefault="00AA5384" w:rsidP="00FC2522">
            <w:pPr>
              <w:spacing w:after="120"/>
              <w:ind w:left="-57" w:right="-57"/>
              <w:jc w:val="center"/>
              <w:rPr>
                <w:rFonts w:asciiTheme="majorHAnsi" w:hAnsiTheme="majorHAnsi" w:cstheme="majorHAnsi"/>
                <w:sz w:val="28"/>
                <w:szCs w:val="28"/>
              </w:rPr>
            </w:pPr>
          </w:p>
        </w:tc>
      </w:tr>
      <w:tr w:rsidR="00AA5384" w:rsidRPr="00B15322" w14:paraId="1FDF6CA3" w14:textId="77777777" w:rsidTr="00BE0C69">
        <w:trPr>
          <w:jc w:val="center"/>
        </w:trPr>
        <w:tc>
          <w:tcPr>
            <w:tcW w:w="327" w:type="pct"/>
            <w:tcBorders>
              <w:bottom w:val="single" w:sz="4" w:space="0" w:color="auto"/>
            </w:tcBorders>
            <w:shd w:val="clear" w:color="auto" w:fill="CCFFCC"/>
            <w:vAlign w:val="center"/>
          </w:tcPr>
          <w:p w14:paraId="70F6C7EA" w14:textId="59576E5F" w:rsidR="00AA5384" w:rsidRPr="00BE0C69" w:rsidRDefault="00AA5384" w:rsidP="00FE3559">
            <w:pPr>
              <w:ind w:left="-57" w:right="-57"/>
              <w:jc w:val="center"/>
              <w:rPr>
                <w:rFonts w:asciiTheme="majorHAnsi" w:hAnsiTheme="majorHAnsi" w:cstheme="majorHAnsi"/>
                <w:b/>
                <w:i/>
                <w:sz w:val="28"/>
                <w:szCs w:val="28"/>
              </w:rPr>
            </w:pPr>
            <w:r w:rsidRPr="00BE0C69">
              <w:rPr>
                <w:rFonts w:asciiTheme="majorHAnsi" w:hAnsiTheme="majorHAnsi" w:cstheme="majorHAnsi"/>
                <w:b/>
                <w:i/>
                <w:sz w:val="28"/>
                <w:szCs w:val="28"/>
              </w:rPr>
              <w:lastRenderedPageBreak/>
              <w:t>2</w:t>
            </w:r>
          </w:p>
        </w:tc>
        <w:tc>
          <w:tcPr>
            <w:tcW w:w="2339" w:type="pct"/>
            <w:tcBorders>
              <w:bottom w:val="single" w:sz="4" w:space="0" w:color="auto"/>
            </w:tcBorders>
            <w:shd w:val="clear" w:color="auto" w:fill="CCFFCC"/>
            <w:vAlign w:val="center"/>
          </w:tcPr>
          <w:p w14:paraId="46604D86" w14:textId="232C4BD1" w:rsidR="00AA5384" w:rsidRPr="00BE0C69" w:rsidRDefault="00C86B6B" w:rsidP="00FC2522">
            <w:pPr>
              <w:ind w:left="-57" w:right="-57"/>
              <w:rPr>
                <w:rFonts w:asciiTheme="majorHAnsi" w:hAnsiTheme="majorHAnsi" w:cstheme="majorHAnsi"/>
                <w:b/>
                <w:i/>
                <w:sz w:val="28"/>
                <w:szCs w:val="28"/>
              </w:rPr>
            </w:pPr>
            <w:r>
              <w:rPr>
                <w:rFonts w:asciiTheme="majorHAnsi" w:hAnsiTheme="majorHAnsi" w:cstheme="majorHAnsi"/>
                <w:b/>
                <w:i/>
                <w:sz w:val="28"/>
                <w:szCs w:val="28"/>
              </w:rPr>
              <w:t>Skillful Reading and Writing 2</w:t>
            </w:r>
          </w:p>
        </w:tc>
        <w:tc>
          <w:tcPr>
            <w:tcW w:w="537" w:type="pct"/>
            <w:tcBorders>
              <w:bottom w:val="single" w:sz="4" w:space="0" w:color="auto"/>
            </w:tcBorders>
            <w:shd w:val="clear" w:color="auto" w:fill="CCFFCC"/>
            <w:vAlign w:val="center"/>
          </w:tcPr>
          <w:p w14:paraId="778AEEB5" w14:textId="0BC109FC" w:rsidR="00AA5384" w:rsidRPr="00BE0C69" w:rsidRDefault="00AA5384" w:rsidP="00FC2522">
            <w:pPr>
              <w:spacing w:after="120"/>
              <w:jc w:val="center"/>
              <w:rPr>
                <w:rFonts w:asciiTheme="majorHAnsi" w:hAnsiTheme="majorHAnsi" w:cstheme="majorHAnsi"/>
                <w:b/>
                <w:i/>
                <w:sz w:val="28"/>
                <w:szCs w:val="28"/>
              </w:rPr>
            </w:pPr>
            <w:r w:rsidRPr="00BE0C69">
              <w:rPr>
                <w:rFonts w:asciiTheme="majorHAnsi" w:hAnsiTheme="majorHAnsi" w:cstheme="majorHAnsi"/>
                <w:b/>
                <w:i/>
                <w:sz w:val="28"/>
                <w:szCs w:val="28"/>
              </w:rPr>
              <w:t>0</w:t>
            </w:r>
          </w:p>
        </w:tc>
        <w:tc>
          <w:tcPr>
            <w:tcW w:w="617" w:type="pct"/>
            <w:tcBorders>
              <w:bottom w:val="single" w:sz="4" w:space="0" w:color="auto"/>
            </w:tcBorders>
            <w:shd w:val="clear" w:color="auto" w:fill="CCFFCC"/>
            <w:vAlign w:val="center"/>
          </w:tcPr>
          <w:p w14:paraId="27F49E93" w14:textId="07A8D0DB" w:rsidR="00AA5384" w:rsidRPr="00BE0C69" w:rsidRDefault="00AA5384" w:rsidP="00FC2522">
            <w:pPr>
              <w:spacing w:after="120"/>
              <w:jc w:val="center"/>
              <w:rPr>
                <w:rFonts w:asciiTheme="majorHAnsi" w:hAnsiTheme="majorHAnsi" w:cstheme="majorHAnsi"/>
                <w:b/>
                <w:i/>
                <w:sz w:val="28"/>
                <w:szCs w:val="28"/>
              </w:rPr>
            </w:pPr>
            <w:r w:rsidRPr="00BE0C69">
              <w:rPr>
                <w:rFonts w:asciiTheme="majorHAnsi" w:hAnsiTheme="majorHAnsi" w:cstheme="majorHAnsi"/>
                <w:b/>
                <w:i/>
                <w:sz w:val="28"/>
                <w:szCs w:val="28"/>
              </w:rPr>
              <w:t>45</w:t>
            </w:r>
          </w:p>
        </w:tc>
        <w:tc>
          <w:tcPr>
            <w:tcW w:w="566" w:type="pct"/>
            <w:tcBorders>
              <w:bottom w:val="single" w:sz="4" w:space="0" w:color="auto"/>
            </w:tcBorders>
            <w:shd w:val="clear" w:color="auto" w:fill="CCFFCC"/>
            <w:vAlign w:val="center"/>
          </w:tcPr>
          <w:p w14:paraId="6E743AF3" w14:textId="72611FE5" w:rsidR="00AA5384" w:rsidRPr="00BE0C69" w:rsidRDefault="00AA5384" w:rsidP="00FC2522">
            <w:pPr>
              <w:spacing w:after="120"/>
              <w:jc w:val="center"/>
              <w:rPr>
                <w:rFonts w:asciiTheme="majorHAnsi" w:hAnsiTheme="majorHAnsi" w:cstheme="majorHAnsi"/>
                <w:b/>
                <w:i/>
                <w:sz w:val="28"/>
                <w:szCs w:val="28"/>
              </w:rPr>
            </w:pPr>
            <w:r w:rsidRPr="00BE0C69">
              <w:rPr>
                <w:rFonts w:asciiTheme="majorHAnsi" w:hAnsiTheme="majorHAnsi" w:cstheme="majorHAnsi"/>
                <w:b/>
                <w:i/>
                <w:sz w:val="28"/>
                <w:szCs w:val="28"/>
              </w:rPr>
              <w:t>45</w:t>
            </w:r>
          </w:p>
        </w:tc>
        <w:tc>
          <w:tcPr>
            <w:tcW w:w="614" w:type="pct"/>
            <w:tcBorders>
              <w:bottom w:val="single" w:sz="4" w:space="0" w:color="auto"/>
            </w:tcBorders>
            <w:shd w:val="clear" w:color="auto" w:fill="CCFFCC"/>
          </w:tcPr>
          <w:p w14:paraId="7C067C67" w14:textId="77777777" w:rsidR="00AA5384" w:rsidRPr="00FE3559" w:rsidRDefault="00AA5384" w:rsidP="00FC2522">
            <w:pPr>
              <w:spacing w:after="120"/>
              <w:ind w:left="-57" w:right="-57"/>
              <w:jc w:val="center"/>
              <w:rPr>
                <w:rFonts w:asciiTheme="majorHAnsi" w:hAnsiTheme="majorHAnsi" w:cstheme="majorHAnsi"/>
                <w:sz w:val="28"/>
                <w:szCs w:val="28"/>
              </w:rPr>
            </w:pPr>
          </w:p>
        </w:tc>
      </w:tr>
      <w:tr w:rsidR="00AA5384" w:rsidRPr="002C68EB" w14:paraId="0626BB57" w14:textId="77777777" w:rsidTr="00BE0C69">
        <w:trPr>
          <w:jc w:val="center"/>
        </w:trPr>
        <w:tc>
          <w:tcPr>
            <w:tcW w:w="327" w:type="pct"/>
            <w:shd w:val="clear" w:color="auto" w:fill="auto"/>
            <w:vAlign w:val="center"/>
          </w:tcPr>
          <w:p w14:paraId="732BE2E6" w14:textId="77777777"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1D237917" w14:textId="74F46EFF" w:rsidR="00AA5384" w:rsidRDefault="00AA5384" w:rsidP="00FC2522">
            <w:pPr>
              <w:ind w:left="-57" w:right="-57"/>
              <w:rPr>
                <w:rFonts w:asciiTheme="majorHAnsi" w:hAnsiTheme="majorHAnsi" w:cstheme="majorHAnsi"/>
                <w:b/>
                <w:sz w:val="28"/>
                <w:szCs w:val="28"/>
              </w:rPr>
            </w:pPr>
            <w:r w:rsidRPr="00813973">
              <w:rPr>
                <w:rFonts w:asciiTheme="majorHAnsi" w:hAnsiTheme="majorHAnsi" w:cstheme="majorHAnsi"/>
                <w:b/>
                <w:sz w:val="28"/>
                <w:szCs w:val="28"/>
              </w:rPr>
              <w:t>Unit 1</w:t>
            </w:r>
            <w:r w:rsidR="00B0102A">
              <w:rPr>
                <w:rFonts w:asciiTheme="majorHAnsi" w:hAnsiTheme="majorHAnsi" w:cstheme="majorHAnsi"/>
                <w:b/>
                <w:sz w:val="28"/>
                <w:szCs w:val="28"/>
              </w:rPr>
              <w:t>: Nourishment</w:t>
            </w:r>
          </w:p>
          <w:p w14:paraId="60ED3592" w14:textId="0581B226" w:rsidR="0084780F" w:rsidRDefault="00C86B6B" w:rsidP="00813973">
            <w:pPr>
              <w:ind w:left="-57" w:right="-57"/>
              <w:rPr>
                <w:rFonts w:asciiTheme="majorHAnsi" w:hAnsiTheme="majorHAnsi" w:cstheme="majorHAnsi"/>
                <w:b/>
                <w:sz w:val="28"/>
                <w:szCs w:val="28"/>
              </w:rPr>
            </w:pPr>
            <w:r>
              <w:rPr>
                <w:rFonts w:asciiTheme="majorHAnsi" w:hAnsiTheme="majorHAnsi" w:cstheme="majorHAnsi"/>
                <w:b/>
                <w:sz w:val="28"/>
                <w:szCs w:val="28"/>
              </w:rPr>
              <w:t>Reading</w:t>
            </w:r>
            <w:r w:rsidR="0084780F">
              <w:rPr>
                <w:rFonts w:asciiTheme="majorHAnsi" w:hAnsiTheme="majorHAnsi" w:cstheme="majorHAnsi"/>
                <w:b/>
                <w:sz w:val="28"/>
                <w:szCs w:val="28"/>
              </w:rPr>
              <w:t xml:space="preserve"> skills: </w:t>
            </w:r>
          </w:p>
          <w:p w14:paraId="421A14FD" w14:textId="08ED197B" w:rsidR="00AA5384" w:rsidRPr="0084780F" w:rsidRDefault="00C86B6B" w:rsidP="0084780F">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Previewing</w:t>
            </w:r>
            <w:r w:rsidR="00B0102A">
              <w:rPr>
                <w:rFonts w:asciiTheme="majorHAnsi" w:hAnsiTheme="majorHAnsi" w:cstheme="majorHAnsi"/>
                <w:sz w:val="28"/>
                <w:szCs w:val="28"/>
              </w:rPr>
              <w:t>, scanning</w:t>
            </w:r>
          </w:p>
          <w:p w14:paraId="430AA022" w14:textId="0CB2E8C9" w:rsidR="0084780F" w:rsidRDefault="00C86B6B" w:rsidP="0084780F">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 xml:space="preserve">Identifying the </w:t>
            </w:r>
            <w:r w:rsidR="00B0102A">
              <w:rPr>
                <w:rFonts w:asciiTheme="majorHAnsi" w:hAnsiTheme="majorHAnsi" w:cstheme="majorHAnsi"/>
                <w:sz w:val="28"/>
                <w:szCs w:val="28"/>
              </w:rPr>
              <w:t>purpose of parts of a text</w:t>
            </w:r>
          </w:p>
          <w:p w14:paraId="025500C6" w14:textId="4C043075" w:rsidR="00C86B6B" w:rsidRDefault="00C86B6B" w:rsidP="0084780F">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Understanding key terms</w:t>
            </w:r>
          </w:p>
          <w:p w14:paraId="629AD88C" w14:textId="686C7E73" w:rsidR="0084780F" w:rsidRDefault="00C86B6B" w:rsidP="0084780F">
            <w:pPr>
              <w:ind w:right="-57"/>
              <w:rPr>
                <w:rFonts w:asciiTheme="majorHAnsi" w:hAnsiTheme="majorHAnsi" w:cstheme="majorHAnsi"/>
                <w:sz w:val="28"/>
                <w:szCs w:val="28"/>
              </w:rPr>
            </w:pPr>
            <w:r>
              <w:rPr>
                <w:rFonts w:asciiTheme="majorHAnsi" w:hAnsiTheme="majorHAnsi" w:cstheme="majorHAnsi"/>
                <w:b/>
                <w:sz w:val="28"/>
                <w:szCs w:val="28"/>
              </w:rPr>
              <w:t>Writin</w:t>
            </w:r>
            <w:r w:rsidR="0084780F" w:rsidRPr="0084780F">
              <w:rPr>
                <w:rFonts w:asciiTheme="majorHAnsi" w:hAnsiTheme="majorHAnsi" w:cstheme="majorHAnsi"/>
                <w:b/>
                <w:sz w:val="28"/>
                <w:szCs w:val="28"/>
              </w:rPr>
              <w:t>g</w:t>
            </w:r>
            <w:r w:rsidR="0084780F">
              <w:rPr>
                <w:rFonts w:asciiTheme="majorHAnsi" w:hAnsiTheme="majorHAnsi" w:cstheme="majorHAnsi"/>
                <w:b/>
                <w:sz w:val="28"/>
                <w:szCs w:val="28"/>
              </w:rPr>
              <w:t xml:space="preserve"> </w:t>
            </w:r>
            <w:r w:rsidR="0084780F" w:rsidRPr="0084780F">
              <w:rPr>
                <w:rFonts w:asciiTheme="majorHAnsi" w:hAnsiTheme="majorHAnsi" w:cstheme="majorHAnsi"/>
                <w:b/>
                <w:sz w:val="28"/>
                <w:szCs w:val="28"/>
              </w:rPr>
              <w:t>skill</w:t>
            </w:r>
            <w:r w:rsidR="0084780F">
              <w:rPr>
                <w:rFonts w:asciiTheme="majorHAnsi" w:hAnsiTheme="majorHAnsi" w:cstheme="majorHAnsi"/>
                <w:b/>
                <w:sz w:val="28"/>
                <w:szCs w:val="28"/>
              </w:rPr>
              <w:t xml:space="preserve">: </w:t>
            </w:r>
            <w:r w:rsidR="00B0102A">
              <w:rPr>
                <w:rFonts w:asciiTheme="majorHAnsi" w:hAnsiTheme="majorHAnsi" w:cstheme="majorHAnsi"/>
                <w:sz w:val="28"/>
                <w:szCs w:val="28"/>
              </w:rPr>
              <w:t>Using compound sentences</w:t>
            </w:r>
          </w:p>
          <w:p w14:paraId="75AC7FEC" w14:textId="57005430" w:rsidR="0084780F" w:rsidRPr="0084780F" w:rsidRDefault="00C86B6B" w:rsidP="00B0102A">
            <w:pPr>
              <w:ind w:right="-57"/>
              <w:rPr>
                <w:rFonts w:asciiTheme="majorHAnsi" w:hAnsiTheme="majorHAnsi" w:cstheme="majorHAnsi"/>
                <w:b/>
                <w:sz w:val="28"/>
                <w:szCs w:val="28"/>
              </w:rPr>
            </w:pPr>
            <w:r>
              <w:rPr>
                <w:rFonts w:asciiTheme="majorHAnsi" w:hAnsiTheme="majorHAnsi" w:cstheme="majorHAnsi"/>
                <w:b/>
                <w:sz w:val="28"/>
                <w:szCs w:val="28"/>
              </w:rPr>
              <w:t>Writ</w:t>
            </w:r>
            <w:r w:rsidR="0084780F" w:rsidRPr="0084780F">
              <w:rPr>
                <w:rFonts w:asciiTheme="majorHAnsi" w:hAnsiTheme="majorHAnsi" w:cstheme="majorHAnsi"/>
                <w:b/>
                <w:sz w:val="28"/>
                <w:szCs w:val="28"/>
              </w:rPr>
              <w:t>ing task</w:t>
            </w:r>
            <w:r w:rsidR="0084780F">
              <w:rPr>
                <w:rFonts w:asciiTheme="majorHAnsi" w:hAnsiTheme="majorHAnsi" w:cstheme="majorHAnsi"/>
                <w:b/>
                <w:sz w:val="28"/>
                <w:szCs w:val="28"/>
              </w:rPr>
              <w:t xml:space="preserve">: </w:t>
            </w:r>
            <w:r w:rsidR="00B0102A">
              <w:rPr>
                <w:rFonts w:asciiTheme="majorHAnsi" w:hAnsiTheme="majorHAnsi" w:cstheme="majorHAnsi"/>
                <w:sz w:val="28"/>
                <w:szCs w:val="28"/>
              </w:rPr>
              <w:t>Describing a special dish in your country</w:t>
            </w:r>
          </w:p>
        </w:tc>
        <w:tc>
          <w:tcPr>
            <w:tcW w:w="537" w:type="pct"/>
            <w:shd w:val="clear" w:color="auto" w:fill="auto"/>
            <w:vAlign w:val="center"/>
          </w:tcPr>
          <w:p w14:paraId="75B47000" w14:textId="54F74D56"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2639A62A" w14:textId="2E5EAE24"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0CA85DF8" w14:textId="014B6303"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3229BC3A"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2C68EB" w14:paraId="0F61528F" w14:textId="77777777" w:rsidTr="00BE0C69">
        <w:trPr>
          <w:jc w:val="center"/>
        </w:trPr>
        <w:tc>
          <w:tcPr>
            <w:tcW w:w="327" w:type="pct"/>
            <w:shd w:val="clear" w:color="auto" w:fill="auto"/>
            <w:vAlign w:val="center"/>
          </w:tcPr>
          <w:p w14:paraId="7A7C074B" w14:textId="77777777"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018AE206" w14:textId="7C31F44D" w:rsidR="00AA5384" w:rsidRDefault="00B0102A" w:rsidP="00FC2522">
            <w:pPr>
              <w:ind w:left="-57" w:right="-57"/>
              <w:rPr>
                <w:rFonts w:asciiTheme="majorHAnsi" w:hAnsiTheme="majorHAnsi" w:cstheme="majorHAnsi"/>
                <w:b/>
                <w:sz w:val="28"/>
                <w:szCs w:val="28"/>
              </w:rPr>
            </w:pPr>
            <w:r>
              <w:rPr>
                <w:rFonts w:asciiTheme="majorHAnsi" w:hAnsiTheme="majorHAnsi" w:cstheme="majorHAnsi"/>
                <w:b/>
                <w:sz w:val="28"/>
                <w:szCs w:val="28"/>
              </w:rPr>
              <w:t>Unit 2: Community</w:t>
            </w:r>
          </w:p>
          <w:p w14:paraId="6B04EA59" w14:textId="08CFE3A9" w:rsidR="00AA5384" w:rsidRDefault="00C86B6B" w:rsidP="00FC2522">
            <w:pPr>
              <w:ind w:left="-57" w:right="-57"/>
              <w:rPr>
                <w:rFonts w:asciiTheme="majorHAnsi" w:hAnsiTheme="majorHAnsi" w:cstheme="majorHAnsi"/>
                <w:b/>
                <w:sz w:val="28"/>
                <w:szCs w:val="28"/>
              </w:rPr>
            </w:pPr>
            <w:r>
              <w:rPr>
                <w:rFonts w:asciiTheme="majorHAnsi" w:hAnsiTheme="majorHAnsi" w:cstheme="majorHAnsi"/>
                <w:b/>
                <w:sz w:val="28"/>
                <w:szCs w:val="28"/>
              </w:rPr>
              <w:t>Reading</w:t>
            </w:r>
            <w:r w:rsidR="0084780F">
              <w:rPr>
                <w:rFonts w:asciiTheme="majorHAnsi" w:hAnsiTheme="majorHAnsi" w:cstheme="majorHAnsi"/>
                <w:b/>
                <w:sz w:val="28"/>
                <w:szCs w:val="28"/>
              </w:rPr>
              <w:t xml:space="preserve"> skills:</w:t>
            </w:r>
          </w:p>
          <w:p w14:paraId="1274E23B" w14:textId="3775B73B" w:rsidR="0084780F" w:rsidRPr="0084780F" w:rsidRDefault="00B0102A" w:rsidP="0084780F">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Skimming</w:t>
            </w:r>
          </w:p>
          <w:p w14:paraId="73973637" w14:textId="633512C3" w:rsidR="006045CF" w:rsidRDefault="00B0102A" w:rsidP="0084780F">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Note taking: mapping</w:t>
            </w:r>
          </w:p>
          <w:p w14:paraId="0EFA2737" w14:textId="20A5816C" w:rsidR="0084780F" w:rsidRPr="006045CF" w:rsidRDefault="006045CF" w:rsidP="006045CF">
            <w:pPr>
              <w:ind w:right="-57"/>
              <w:rPr>
                <w:rFonts w:asciiTheme="majorHAnsi" w:hAnsiTheme="majorHAnsi" w:cstheme="majorHAnsi"/>
                <w:sz w:val="28"/>
                <w:szCs w:val="28"/>
              </w:rPr>
            </w:pPr>
            <w:r>
              <w:rPr>
                <w:rFonts w:asciiTheme="majorHAnsi" w:hAnsiTheme="majorHAnsi" w:cstheme="majorHAnsi"/>
                <w:b/>
                <w:sz w:val="28"/>
                <w:szCs w:val="28"/>
              </w:rPr>
              <w:t>Writ</w:t>
            </w:r>
            <w:r w:rsidR="0084780F" w:rsidRPr="006045CF">
              <w:rPr>
                <w:rFonts w:asciiTheme="majorHAnsi" w:hAnsiTheme="majorHAnsi" w:cstheme="majorHAnsi"/>
                <w:b/>
                <w:sz w:val="28"/>
                <w:szCs w:val="28"/>
              </w:rPr>
              <w:t>ing skill</w:t>
            </w:r>
            <w:r w:rsidR="0084780F" w:rsidRPr="006045CF">
              <w:rPr>
                <w:rFonts w:asciiTheme="majorHAnsi" w:hAnsiTheme="majorHAnsi" w:cstheme="majorHAnsi"/>
                <w:sz w:val="28"/>
                <w:szCs w:val="28"/>
              </w:rPr>
              <w:t xml:space="preserve">: </w:t>
            </w:r>
            <w:r w:rsidR="00B0102A">
              <w:rPr>
                <w:rFonts w:asciiTheme="majorHAnsi" w:hAnsiTheme="majorHAnsi" w:cstheme="majorHAnsi"/>
                <w:sz w:val="28"/>
                <w:szCs w:val="28"/>
              </w:rPr>
              <w:t>Brainstorming: Organising your ideas in a chart</w:t>
            </w:r>
          </w:p>
          <w:p w14:paraId="0330C1A2" w14:textId="687C732F" w:rsidR="0084780F" w:rsidRPr="0084780F" w:rsidRDefault="006045CF" w:rsidP="00B0102A">
            <w:pPr>
              <w:ind w:right="-57"/>
              <w:rPr>
                <w:rFonts w:asciiTheme="majorHAnsi" w:hAnsiTheme="majorHAnsi" w:cstheme="majorHAnsi"/>
                <w:sz w:val="28"/>
                <w:szCs w:val="28"/>
              </w:rPr>
            </w:pPr>
            <w:r>
              <w:rPr>
                <w:rFonts w:asciiTheme="majorHAnsi" w:hAnsiTheme="majorHAnsi" w:cstheme="majorHAnsi"/>
                <w:b/>
                <w:sz w:val="28"/>
                <w:szCs w:val="28"/>
              </w:rPr>
              <w:t>Writ</w:t>
            </w:r>
            <w:r w:rsidR="0084780F">
              <w:rPr>
                <w:rFonts w:asciiTheme="majorHAnsi" w:hAnsiTheme="majorHAnsi" w:cstheme="majorHAnsi"/>
                <w:b/>
                <w:sz w:val="28"/>
                <w:szCs w:val="28"/>
              </w:rPr>
              <w:t xml:space="preserve">ing task: </w:t>
            </w:r>
            <w:r w:rsidR="00B0102A">
              <w:rPr>
                <w:rFonts w:asciiTheme="majorHAnsi" w:hAnsiTheme="majorHAnsi" w:cstheme="majorHAnsi"/>
                <w:sz w:val="28"/>
                <w:szCs w:val="28"/>
              </w:rPr>
              <w:t>Describing your community’s rules</w:t>
            </w:r>
          </w:p>
        </w:tc>
        <w:tc>
          <w:tcPr>
            <w:tcW w:w="537" w:type="pct"/>
            <w:shd w:val="clear" w:color="auto" w:fill="auto"/>
            <w:vAlign w:val="center"/>
          </w:tcPr>
          <w:p w14:paraId="00812139" w14:textId="44222BF4"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74E4321E" w14:textId="6DFCFC84"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71639264" w14:textId="1D704732"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13F3E9E9"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2C68EB" w14:paraId="4511ECA8" w14:textId="77777777" w:rsidTr="00BE0C69">
        <w:trPr>
          <w:jc w:val="center"/>
        </w:trPr>
        <w:tc>
          <w:tcPr>
            <w:tcW w:w="327" w:type="pct"/>
            <w:shd w:val="clear" w:color="auto" w:fill="auto"/>
            <w:vAlign w:val="center"/>
          </w:tcPr>
          <w:p w14:paraId="1637807C" w14:textId="77777777"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40271971" w14:textId="300C0E38" w:rsidR="00AA5384" w:rsidRDefault="00B0102A" w:rsidP="00FC2522">
            <w:pPr>
              <w:ind w:left="-57" w:right="-57"/>
              <w:rPr>
                <w:rFonts w:asciiTheme="majorHAnsi" w:hAnsiTheme="majorHAnsi" w:cstheme="majorHAnsi"/>
                <w:b/>
                <w:sz w:val="28"/>
                <w:szCs w:val="28"/>
              </w:rPr>
            </w:pPr>
            <w:r>
              <w:rPr>
                <w:rFonts w:asciiTheme="majorHAnsi" w:hAnsiTheme="majorHAnsi" w:cstheme="majorHAnsi"/>
                <w:b/>
                <w:sz w:val="28"/>
                <w:szCs w:val="28"/>
              </w:rPr>
              <w:t>Unit 3: Space</w:t>
            </w:r>
          </w:p>
          <w:p w14:paraId="3BAB0A36" w14:textId="6B263F10" w:rsidR="0084780F" w:rsidRDefault="006045CF" w:rsidP="00FC2522">
            <w:pPr>
              <w:ind w:left="-57" w:right="-57"/>
              <w:rPr>
                <w:rFonts w:asciiTheme="majorHAnsi" w:hAnsiTheme="majorHAnsi" w:cstheme="majorHAnsi"/>
                <w:b/>
                <w:sz w:val="28"/>
                <w:szCs w:val="28"/>
              </w:rPr>
            </w:pPr>
            <w:r>
              <w:rPr>
                <w:rFonts w:asciiTheme="majorHAnsi" w:hAnsiTheme="majorHAnsi" w:cstheme="majorHAnsi"/>
                <w:b/>
                <w:sz w:val="28"/>
                <w:szCs w:val="28"/>
              </w:rPr>
              <w:t>Read</w:t>
            </w:r>
            <w:r w:rsidR="0084780F">
              <w:rPr>
                <w:rFonts w:asciiTheme="majorHAnsi" w:hAnsiTheme="majorHAnsi" w:cstheme="majorHAnsi"/>
                <w:b/>
                <w:sz w:val="28"/>
                <w:szCs w:val="28"/>
              </w:rPr>
              <w:t xml:space="preserve">ing skills: </w:t>
            </w:r>
          </w:p>
          <w:p w14:paraId="032DEC9D" w14:textId="140982C4" w:rsidR="00AA5384" w:rsidRPr="0084780F" w:rsidRDefault="00B0102A" w:rsidP="0084780F">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Identifying definitions</w:t>
            </w:r>
          </w:p>
          <w:p w14:paraId="67950ED5" w14:textId="6945F387" w:rsidR="0084780F" w:rsidRDefault="00B0102A" w:rsidP="0084780F">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Creating a text plan</w:t>
            </w:r>
          </w:p>
          <w:p w14:paraId="0379444C" w14:textId="44E1BABB" w:rsidR="00D14FAA" w:rsidRDefault="006045CF" w:rsidP="00D14FAA">
            <w:pPr>
              <w:ind w:right="-57"/>
              <w:rPr>
                <w:rFonts w:asciiTheme="majorHAnsi" w:hAnsiTheme="majorHAnsi" w:cstheme="majorHAnsi"/>
                <w:sz w:val="28"/>
                <w:szCs w:val="28"/>
              </w:rPr>
            </w:pPr>
            <w:r>
              <w:rPr>
                <w:rFonts w:asciiTheme="majorHAnsi" w:hAnsiTheme="majorHAnsi" w:cstheme="majorHAnsi"/>
                <w:b/>
                <w:sz w:val="28"/>
                <w:szCs w:val="28"/>
              </w:rPr>
              <w:lastRenderedPageBreak/>
              <w:t>Writ</w:t>
            </w:r>
            <w:r w:rsidR="00D14FAA" w:rsidRPr="00D14FAA">
              <w:rPr>
                <w:rFonts w:asciiTheme="majorHAnsi" w:hAnsiTheme="majorHAnsi" w:cstheme="majorHAnsi"/>
                <w:b/>
                <w:sz w:val="28"/>
                <w:szCs w:val="28"/>
              </w:rPr>
              <w:t>ing</w:t>
            </w:r>
            <w:r w:rsidR="00D14FAA">
              <w:rPr>
                <w:rFonts w:asciiTheme="majorHAnsi" w:hAnsiTheme="majorHAnsi" w:cstheme="majorHAnsi"/>
                <w:b/>
                <w:sz w:val="28"/>
                <w:szCs w:val="28"/>
              </w:rPr>
              <w:t xml:space="preserve"> skill: </w:t>
            </w:r>
            <w:r w:rsidR="00B0102A">
              <w:rPr>
                <w:rFonts w:asciiTheme="majorHAnsi" w:hAnsiTheme="majorHAnsi" w:cstheme="majorHAnsi"/>
                <w:sz w:val="28"/>
                <w:szCs w:val="28"/>
              </w:rPr>
              <w:t>Using a variety of sentence types</w:t>
            </w:r>
          </w:p>
          <w:p w14:paraId="6A48C9A5" w14:textId="6BE7B732" w:rsidR="00D14FAA" w:rsidRPr="00D14FAA" w:rsidRDefault="00D14FAA" w:rsidP="00B0102A">
            <w:pPr>
              <w:ind w:right="-57"/>
              <w:rPr>
                <w:rFonts w:asciiTheme="majorHAnsi" w:hAnsiTheme="majorHAnsi" w:cstheme="majorHAnsi"/>
                <w:sz w:val="28"/>
                <w:szCs w:val="28"/>
              </w:rPr>
            </w:pPr>
            <w:r w:rsidRPr="00D14FAA">
              <w:rPr>
                <w:rFonts w:asciiTheme="majorHAnsi" w:hAnsiTheme="majorHAnsi" w:cstheme="majorHAnsi"/>
                <w:b/>
                <w:sz w:val="28"/>
                <w:szCs w:val="28"/>
              </w:rPr>
              <w:t>Speaking task</w:t>
            </w:r>
            <w:r>
              <w:rPr>
                <w:rFonts w:asciiTheme="majorHAnsi" w:hAnsiTheme="majorHAnsi" w:cstheme="majorHAnsi"/>
                <w:b/>
                <w:sz w:val="28"/>
                <w:szCs w:val="28"/>
              </w:rPr>
              <w:t xml:space="preserve">: </w:t>
            </w:r>
            <w:r w:rsidR="00B0102A">
              <w:rPr>
                <w:rFonts w:asciiTheme="majorHAnsi" w:hAnsiTheme="majorHAnsi" w:cstheme="majorHAnsi"/>
                <w:sz w:val="28"/>
                <w:szCs w:val="28"/>
              </w:rPr>
              <w:t>Describing an amateur discovery</w:t>
            </w:r>
          </w:p>
        </w:tc>
        <w:tc>
          <w:tcPr>
            <w:tcW w:w="537" w:type="pct"/>
            <w:shd w:val="clear" w:color="auto" w:fill="auto"/>
            <w:vAlign w:val="center"/>
          </w:tcPr>
          <w:p w14:paraId="056CAC6A" w14:textId="77680AB9"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lastRenderedPageBreak/>
              <w:t>0</w:t>
            </w:r>
          </w:p>
        </w:tc>
        <w:tc>
          <w:tcPr>
            <w:tcW w:w="617" w:type="pct"/>
            <w:shd w:val="clear" w:color="auto" w:fill="auto"/>
            <w:vAlign w:val="center"/>
          </w:tcPr>
          <w:p w14:paraId="351F2072" w14:textId="6D7058EF"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062C8943" w14:textId="0A10C13D"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759A8CA1"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2C68EB" w14:paraId="66243610" w14:textId="77777777" w:rsidTr="00BE0C69">
        <w:trPr>
          <w:jc w:val="center"/>
        </w:trPr>
        <w:tc>
          <w:tcPr>
            <w:tcW w:w="327" w:type="pct"/>
            <w:shd w:val="clear" w:color="auto" w:fill="auto"/>
            <w:vAlign w:val="center"/>
          </w:tcPr>
          <w:p w14:paraId="394B0F17" w14:textId="77777777"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6E11CF8B" w14:textId="65E15015" w:rsidR="00AA5384" w:rsidRDefault="00B0102A" w:rsidP="00FC2522">
            <w:pPr>
              <w:ind w:left="-57" w:right="-57"/>
              <w:rPr>
                <w:rFonts w:asciiTheme="majorHAnsi" w:hAnsiTheme="majorHAnsi" w:cstheme="majorHAnsi"/>
                <w:b/>
                <w:sz w:val="28"/>
                <w:szCs w:val="28"/>
              </w:rPr>
            </w:pPr>
            <w:r>
              <w:rPr>
                <w:rFonts w:asciiTheme="majorHAnsi" w:hAnsiTheme="majorHAnsi" w:cstheme="majorHAnsi"/>
                <w:b/>
                <w:sz w:val="28"/>
                <w:szCs w:val="28"/>
              </w:rPr>
              <w:t>Unit 4: Scale</w:t>
            </w:r>
          </w:p>
          <w:p w14:paraId="46A0F427" w14:textId="20176365" w:rsidR="00AA5384" w:rsidRDefault="006045CF" w:rsidP="00AB231C">
            <w:pPr>
              <w:ind w:left="-57" w:right="-57"/>
              <w:rPr>
                <w:rFonts w:asciiTheme="majorHAnsi" w:hAnsiTheme="majorHAnsi" w:cstheme="majorHAnsi"/>
                <w:b/>
                <w:sz w:val="28"/>
                <w:szCs w:val="28"/>
              </w:rPr>
            </w:pPr>
            <w:r>
              <w:rPr>
                <w:rFonts w:asciiTheme="majorHAnsi" w:hAnsiTheme="majorHAnsi" w:cstheme="majorHAnsi"/>
                <w:b/>
                <w:sz w:val="28"/>
                <w:szCs w:val="28"/>
              </w:rPr>
              <w:t>Read</w:t>
            </w:r>
            <w:r w:rsidR="00D14FAA">
              <w:rPr>
                <w:rFonts w:asciiTheme="majorHAnsi" w:hAnsiTheme="majorHAnsi" w:cstheme="majorHAnsi"/>
                <w:b/>
                <w:sz w:val="28"/>
                <w:szCs w:val="28"/>
              </w:rPr>
              <w:t>ing skills:</w:t>
            </w:r>
          </w:p>
          <w:p w14:paraId="100FDA56" w14:textId="13CE164B" w:rsidR="00D14FAA" w:rsidRPr="00D14FAA" w:rsidRDefault="006045CF" w:rsidP="00D14FAA">
            <w:pPr>
              <w:pStyle w:val="ListParagraph"/>
              <w:numPr>
                <w:ilvl w:val="0"/>
                <w:numId w:val="3"/>
              </w:numPr>
              <w:ind w:right="-57"/>
              <w:rPr>
                <w:rFonts w:asciiTheme="majorHAnsi" w:hAnsiTheme="majorHAnsi" w:cstheme="majorHAnsi"/>
                <w:sz w:val="28"/>
                <w:szCs w:val="28"/>
              </w:rPr>
            </w:pPr>
            <w:proofErr w:type="spellStart"/>
            <w:r>
              <w:rPr>
                <w:rFonts w:asciiTheme="majorHAnsi" w:hAnsiTheme="majorHAnsi" w:cstheme="majorHAnsi"/>
                <w:sz w:val="28"/>
                <w:szCs w:val="28"/>
              </w:rPr>
              <w:t>Summarising</w:t>
            </w:r>
            <w:proofErr w:type="spellEnd"/>
          </w:p>
          <w:p w14:paraId="34BECC97" w14:textId="39192273" w:rsidR="00D14FAA" w:rsidRDefault="00B0102A" w:rsidP="00D14FAA">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Pronoun referents</w:t>
            </w:r>
          </w:p>
          <w:p w14:paraId="4400E807" w14:textId="0C919A9A" w:rsidR="00D14FAA" w:rsidRDefault="006045CF" w:rsidP="00D14FAA">
            <w:pPr>
              <w:ind w:right="-57"/>
              <w:rPr>
                <w:rFonts w:asciiTheme="majorHAnsi" w:hAnsiTheme="majorHAnsi" w:cstheme="majorHAnsi"/>
                <w:sz w:val="28"/>
                <w:szCs w:val="28"/>
              </w:rPr>
            </w:pPr>
            <w:r>
              <w:rPr>
                <w:rFonts w:asciiTheme="majorHAnsi" w:hAnsiTheme="majorHAnsi" w:cstheme="majorHAnsi"/>
                <w:b/>
                <w:sz w:val="28"/>
                <w:szCs w:val="28"/>
              </w:rPr>
              <w:t>Writ</w:t>
            </w:r>
            <w:r w:rsidR="00D14FAA" w:rsidRPr="00D14FAA">
              <w:rPr>
                <w:rFonts w:asciiTheme="majorHAnsi" w:hAnsiTheme="majorHAnsi" w:cstheme="majorHAnsi"/>
                <w:b/>
                <w:sz w:val="28"/>
                <w:szCs w:val="28"/>
              </w:rPr>
              <w:t>ing skill</w:t>
            </w:r>
            <w:r w:rsidR="00D14FAA">
              <w:rPr>
                <w:rFonts w:asciiTheme="majorHAnsi" w:hAnsiTheme="majorHAnsi" w:cstheme="majorHAnsi"/>
                <w:b/>
                <w:sz w:val="28"/>
                <w:szCs w:val="28"/>
              </w:rPr>
              <w:t xml:space="preserve">: </w:t>
            </w:r>
            <w:r w:rsidR="00B0102A">
              <w:rPr>
                <w:rFonts w:asciiTheme="majorHAnsi" w:hAnsiTheme="majorHAnsi" w:cstheme="majorHAnsi"/>
                <w:sz w:val="28"/>
                <w:szCs w:val="28"/>
              </w:rPr>
              <w:t>Complex sentences</w:t>
            </w:r>
          </w:p>
          <w:p w14:paraId="0F8EA8DF" w14:textId="706E09D1" w:rsidR="00D14FAA" w:rsidRPr="00D14FAA" w:rsidRDefault="006045CF" w:rsidP="00B0102A">
            <w:pPr>
              <w:ind w:right="-57"/>
              <w:rPr>
                <w:rFonts w:asciiTheme="majorHAnsi" w:hAnsiTheme="majorHAnsi" w:cstheme="majorHAnsi"/>
                <w:sz w:val="28"/>
                <w:szCs w:val="28"/>
              </w:rPr>
            </w:pPr>
            <w:r>
              <w:rPr>
                <w:rFonts w:asciiTheme="majorHAnsi" w:hAnsiTheme="majorHAnsi" w:cstheme="majorHAnsi"/>
                <w:b/>
                <w:sz w:val="28"/>
                <w:szCs w:val="28"/>
              </w:rPr>
              <w:t>Writ</w:t>
            </w:r>
            <w:r w:rsidR="00D14FAA">
              <w:rPr>
                <w:rFonts w:asciiTheme="majorHAnsi" w:hAnsiTheme="majorHAnsi" w:cstheme="majorHAnsi"/>
                <w:b/>
                <w:sz w:val="28"/>
                <w:szCs w:val="28"/>
              </w:rPr>
              <w:t xml:space="preserve">ing task: </w:t>
            </w:r>
            <w:r w:rsidR="00B0102A">
              <w:rPr>
                <w:rFonts w:asciiTheme="majorHAnsi" w:hAnsiTheme="majorHAnsi" w:cstheme="majorHAnsi"/>
                <w:sz w:val="28"/>
                <w:szCs w:val="28"/>
              </w:rPr>
              <w:t>Comparing consumer behaviour</w:t>
            </w:r>
          </w:p>
        </w:tc>
        <w:tc>
          <w:tcPr>
            <w:tcW w:w="537" w:type="pct"/>
            <w:shd w:val="clear" w:color="auto" w:fill="auto"/>
            <w:vAlign w:val="center"/>
          </w:tcPr>
          <w:p w14:paraId="6EF1195F" w14:textId="3FD1F0BD"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326751B7" w14:textId="740D699C"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40B6AB3A" w14:textId="4199758A"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3AD3B06E"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2C68EB" w14:paraId="55D26E26" w14:textId="77777777" w:rsidTr="00BE0C69">
        <w:trPr>
          <w:jc w:val="center"/>
        </w:trPr>
        <w:tc>
          <w:tcPr>
            <w:tcW w:w="327" w:type="pct"/>
            <w:shd w:val="clear" w:color="auto" w:fill="auto"/>
            <w:vAlign w:val="center"/>
          </w:tcPr>
          <w:p w14:paraId="70E0C221" w14:textId="77777777"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095E1879" w14:textId="2F8DDDFE" w:rsidR="00AA5384" w:rsidRDefault="002C6652" w:rsidP="00FC2522">
            <w:pPr>
              <w:ind w:left="-57" w:right="-57"/>
              <w:rPr>
                <w:rFonts w:asciiTheme="majorHAnsi" w:hAnsiTheme="majorHAnsi" w:cstheme="majorHAnsi"/>
                <w:b/>
                <w:sz w:val="28"/>
                <w:szCs w:val="28"/>
              </w:rPr>
            </w:pPr>
            <w:r>
              <w:rPr>
                <w:rFonts w:asciiTheme="majorHAnsi" w:hAnsiTheme="majorHAnsi" w:cstheme="majorHAnsi"/>
                <w:b/>
                <w:sz w:val="28"/>
                <w:szCs w:val="28"/>
              </w:rPr>
              <w:t>Unit 5: Succcess</w:t>
            </w:r>
          </w:p>
          <w:p w14:paraId="2366A997" w14:textId="470EE017" w:rsidR="00AA5384" w:rsidRDefault="006045CF" w:rsidP="00AB231C">
            <w:pPr>
              <w:ind w:left="-57" w:right="-57"/>
              <w:rPr>
                <w:rFonts w:asciiTheme="majorHAnsi" w:hAnsiTheme="majorHAnsi" w:cstheme="majorHAnsi"/>
                <w:b/>
                <w:sz w:val="28"/>
                <w:szCs w:val="28"/>
              </w:rPr>
            </w:pPr>
            <w:r>
              <w:rPr>
                <w:rFonts w:asciiTheme="majorHAnsi" w:hAnsiTheme="majorHAnsi" w:cstheme="majorHAnsi"/>
                <w:b/>
                <w:sz w:val="28"/>
                <w:szCs w:val="28"/>
              </w:rPr>
              <w:t>Readi</w:t>
            </w:r>
            <w:r w:rsidR="00D14FAA">
              <w:rPr>
                <w:rFonts w:asciiTheme="majorHAnsi" w:hAnsiTheme="majorHAnsi" w:cstheme="majorHAnsi"/>
                <w:b/>
                <w:sz w:val="28"/>
                <w:szCs w:val="28"/>
              </w:rPr>
              <w:t>ng skills:</w:t>
            </w:r>
          </w:p>
          <w:p w14:paraId="11E25B98" w14:textId="01A82B06" w:rsidR="00D14FAA" w:rsidRPr="00D14FAA" w:rsidRDefault="002C6652" w:rsidP="00D14FAA">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Identifying main ideas</w:t>
            </w:r>
          </w:p>
          <w:p w14:paraId="091A2FA3" w14:textId="614BB2D3" w:rsidR="00D14FAA" w:rsidRDefault="002C6652" w:rsidP="00D14FAA">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Identifying cause and effect</w:t>
            </w:r>
          </w:p>
          <w:p w14:paraId="3258A74B" w14:textId="63983645" w:rsidR="00D14FAA" w:rsidRDefault="006045CF" w:rsidP="00A106AE">
            <w:pPr>
              <w:ind w:right="-57"/>
              <w:rPr>
                <w:rFonts w:asciiTheme="majorHAnsi" w:hAnsiTheme="majorHAnsi" w:cstheme="majorHAnsi"/>
                <w:sz w:val="28"/>
                <w:szCs w:val="28"/>
              </w:rPr>
            </w:pPr>
            <w:r>
              <w:rPr>
                <w:rFonts w:asciiTheme="majorHAnsi" w:hAnsiTheme="majorHAnsi" w:cstheme="majorHAnsi"/>
                <w:b/>
                <w:sz w:val="28"/>
                <w:szCs w:val="28"/>
              </w:rPr>
              <w:t>Writ</w:t>
            </w:r>
            <w:r w:rsidR="00A106AE" w:rsidRPr="00A106AE">
              <w:rPr>
                <w:rFonts w:asciiTheme="majorHAnsi" w:hAnsiTheme="majorHAnsi" w:cstheme="majorHAnsi"/>
                <w:b/>
                <w:sz w:val="28"/>
                <w:szCs w:val="28"/>
              </w:rPr>
              <w:t>ing skill</w:t>
            </w:r>
            <w:r w:rsidR="00A106AE">
              <w:rPr>
                <w:rFonts w:asciiTheme="majorHAnsi" w:hAnsiTheme="majorHAnsi" w:cstheme="majorHAnsi"/>
                <w:b/>
                <w:sz w:val="28"/>
                <w:szCs w:val="28"/>
              </w:rPr>
              <w:t xml:space="preserve">: </w:t>
            </w:r>
            <w:r w:rsidR="002C6652">
              <w:rPr>
                <w:rFonts w:asciiTheme="majorHAnsi" w:hAnsiTheme="majorHAnsi" w:cstheme="majorHAnsi"/>
                <w:sz w:val="28"/>
                <w:szCs w:val="28"/>
              </w:rPr>
              <w:t>Combining facts and dates</w:t>
            </w:r>
          </w:p>
          <w:p w14:paraId="798451E3" w14:textId="5A0742FB" w:rsidR="00A106AE" w:rsidRPr="00A106AE" w:rsidRDefault="006045CF" w:rsidP="002C6652">
            <w:pPr>
              <w:ind w:right="-57"/>
              <w:rPr>
                <w:rFonts w:asciiTheme="majorHAnsi" w:hAnsiTheme="majorHAnsi" w:cstheme="majorHAnsi"/>
                <w:sz w:val="28"/>
                <w:szCs w:val="28"/>
              </w:rPr>
            </w:pPr>
            <w:r>
              <w:rPr>
                <w:rFonts w:asciiTheme="majorHAnsi" w:hAnsiTheme="majorHAnsi" w:cstheme="majorHAnsi"/>
                <w:b/>
                <w:sz w:val="28"/>
                <w:szCs w:val="28"/>
              </w:rPr>
              <w:t>Writ</w:t>
            </w:r>
            <w:r w:rsidR="00A106AE">
              <w:rPr>
                <w:rFonts w:asciiTheme="majorHAnsi" w:hAnsiTheme="majorHAnsi" w:cstheme="majorHAnsi"/>
                <w:b/>
                <w:sz w:val="28"/>
                <w:szCs w:val="28"/>
              </w:rPr>
              <w:t xml:space="preserve">ing task: </w:t>
            </w:r>
            <w:r w:rsidR="002C6652">
              <w:rPr>
                <w:rFonts w:asciiTheme="majorHAnsi" w:hAnsiTheme="majorHAnsi" w:cstheme="majorHAnsi"/>
                <w:sz w:val="28"/>
                <w:szCs w:val="28"/>
              </w:rPr>
              <w:t>Writing a summary</w:t>
            </w:r>
          </w:p>
        </w:tc>
        <w:tc>
          <w:tcPr>
            <w:tcW w:w="537" w:type="pct"/>
            <w:shd w:val="clear" w:color="auto" w:fill="auto"/>
            <w:vAlign w:val="center"/>
          </w:tcPr>
          <w:p w14:paraId="644672DD" w14:textId="373F1051"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7DB17CCC" w14:textId="0961BD75"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1D0D8942" w14:textId="05ADF6AB"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2B57793A"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2C68EB" w14:paraId="41AA3D75" w14:textId="77777777" w:rsidTr="00BE0C69">
        <w:trPr>
          <w:jc w:val="center"/>
        </w:trPr>
        <w:tc>
          <w:tcPr>
            <w:tcW w:w="327" w:type="pct"/>
            <w:shd w:val="clear" w:color="auto" w:fill="auto"/>
            <w:vAlign w:val="center"/>
          </w:tcPr>
          <w:p w14:paraId="1C1EA377" w14:textId="77777777"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0D4A9279" w14:textId="4D3A3771" w:rsidR="00AA5384" w:rsidRDefault="002C6652" w:rsidP="00FC2522">
            <w:pPr>
              <w:ind w:left="-57" w:right="-57"/>
              <w:rPr>
                <w:rFonts w:asciiTheme="majorHAnsi" w:hAnsiTheme="majorHAnsi" w:cstheme="majorHAnsi"/>
                <w:b/>
                <w:sz w:val="28"/>
                <w:szCs w:val="28"/>
              </w:rPr>
            </w:pPr>
            <w:r>
              <w:rPr>
                <w:rFonts w:asciiTheme="majorHAnsi" w:hAnsiTheme="majorHAnsi" w:cstheme="majorHAnsi"/>
                <w:b/>
                <w:sz w:val="28"/>
                <w:szCs w:val="28"/>
              </w:rPr>
              <w:t>Unit 6: Pressure</w:t>
            </w:r>
          </w:p>
          <w:p w14:paraId="547A77A0" w14:textId="43ADDBE6" w:rsidR="00AA5384" w:rsidRDefault="006045CF" w:rsidP="00FC2522">
            <w:pPr>
              <w:ind w:left="-57" w:right="-57"/>
              <w:rPr>
                <w:rFonts w:asciiTheme="majorHAnsi" w:hAnsiTheme="majorHAnsi" w:cstheme="majorHAnsi"/>
                <w:b/>
                <w:sz w:val="28"/>
                <w:szCs w:val="28"/>
              </w:rPr>
            </w:pPr>
            <w:r>
              <w:rPr>
                <w:rFonts w:asciiTheme="majorHAnsi" w:hAnsiTheme="majorHAnsi" w:cstheme="majorHAnsi"/>
                <w:b/>
                <w:sz w:val="28"/>
                <w:szCs w:val="28"/>
              </w:rPr>
              <w:t>Readi</w:t>
            </w:r>
            <w:r w:rsidR="00A106AE">
              <w:rPr>
                <w:rFonts w:asciiTheme="majorHAnsi" w:hAnsiTheme="majorHAnsi" w:cstheme="majorHAnsi"/>
                <w:b/>
                <w:sz w:val="28"/>
                <w:szCs w:val="28"/>
              </w:rPr>
              <w:t>ng skills:</w:t>
            </w:r>
          </w:p>
          <w:p w14:paraId="2B7DB31B" w14:textId="76742ECC" w:rsidR="00A106AE" w:rsidRPr="00A106AE" w:rsidRDefault="002C6652" w:rsidP="00A106AE">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Taking notes: using your own words</w:t>
            </w:r>
          </w:p>
          <w:p w14:paraId="7301DECA" w14:textId="415C3EEE" w:rsidR="00A106AE" w:rsidRDefault="002C6652" w:rsidP="00A106AE">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Identifying tone</w:t>
            </w:r>
          </w:p>
          <w:p w14:paraId="3AA91BA0" w14:textId="7F414C1E" w:rsidR="00A106AE" w:rsidRDefault="006045CF" w:rsidP="00A106AE">
            <w:pPr>
              <w:ind w:right="-57"/>
              <w:rPr>
                <w:rFonts w:asciiTheme="majorHAnsi" w:hAnsiTheme="majorHAnsi" w:cstheme="majorHAnsi"/>
                <w:sz w:val="28"/>
                <w:szCs w:val="28"/>
              </w:rPr>
            </w:pPr>
            <w:r>
              <w:rPr>
                <w:rFonts w:asciiTheme="majorHAnsi" w:hAnsiTheme="majorHAnsi" w:cstheme="majorHAnsi"/>
                <w:b/>
                <w:sz w:val="28"/>
                <w:szCs w:val="28"/>
              </w:rPr>
              <w:t>Writ</w:t>
            </w:r>
            <w:r w:rsidR="00A106AE" w:rsidRPr="00A106AE">
              <w:rPr>
                <w:rFonts w:asciiTheme="majorHAnsi" w:hAnsiTheme="majorHAnsi" w:cstheme="majorHAnsi"/>
                <w:b/>
                <w:sz w:val="28"/>
                <w:szCs w:val="28"/>
              </w:rPr>
              <w:t>ing skill:</w:t>
            </w:r>
            <w:r w:rsidR="00A106AE">
              <w:rPr>
                <w:rFonts w:asciiTheme="majorHAnsi" w:hAnsiTheme="majorHAnsi" w:cstheme="majorHAnsi"/>
                <w:b/>
                <w:sz w:val="28"/>
                <w:szCs w:val="28"/>
              </w:rPr>
              <w:t xml:space="preserve"> </w:t>
            </w:r>
            <w:r w:rsidR="002C6652">
              <w:rPr>
                <w:rFonts w:asciiTheme="majorHAnsi" w:hAnsiTheme="majorHAnsi" w:cstheme="majorHAnsi"/>
                <w:sz w:val="28"/>
                <w:szCs w:val="28"/>
              </w:rPr>
              <w:t>Expanding notes into summaries</w:t>
            </w:r>
          </w:p>
          <w:p w14:paraId="5E71DCA1" w14:textId="62B286EC" w:rsidR="00A106AE" w:rsidRPr="00A106AE" w:rsidRDefault="006045CF" w:rsidP="002C6652">
            <w:pPr>
              <w:ind w:right="-57"/>
              <w:rPr>
                <w:rFonts w:asciiTheme="majorHAnsi" w:hAnsiTheme="majorHAnsi" w:cstheme="majorHAnsi"/>
                <w:b/>
                <w:sz w:val="28"/>
                <w:szCs w:val="28"/>
              </w:rPr>
            </w:pPr>
            <w:r>
              <w:rPr>
                <w:rFonts w:asciiTheme="majorHAnsi" w:hAnsiTheme="majorHAnsi" w:cstheme="majorHAnsi"/>
                <w:b/>
                <w:sz w:val="28"/>
                <w:szCs w:val="28"/>
              </w:rPr>
              <w:t>Writ</w:t>
            </w:r>
            <w:r w:rsidR="00A106AE">
              <w:rPr>
                <w:rFonts w:asciiTheme="majorHAnsi" w:hAnsiTheme="majorHAnsi" w:cstheme="majorHAnsi"/>
                <w:b/>
                <w:sz w:val="28"/>
                <w:szCs w:val="28"/>
              </w:rPr>
              <w:t xml:space="preserve">ing task: </w:t>
            </w:r>
            <w:r w:rsidR="002C6652">
              <w:rPr>
                <w:rFonts w:asciiTheme="majorHAnsi" w:hAnsiTheme="majorHAnsi" w:cstheme="majorHAnsi"/>
                <w:sz w:val="28"/>
                <w:szCs w:val="28"/>
              </w:rPr>
              <w:t>Writing a summary</w:t>
            </w:r>
          </w:p>
        </w:tc>
        <w:tc>
          <w:tcPr>
            <w:tcW w:w="537" w:type="pct"/>
            <w:shd w:val="clear" w:color="auto" w:fill="auto"/>
            <w:vAlign w:val="center"/>
          </w:tcPr>
          <w:p w14:paraId="5129E281" w14:textId="7DDCA455"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4EE35CC8" w14:textId="14994326"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036B5068" w14:textId="56B1BC6E"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46F860E6"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2C68EB" w14:paraId="49244BEB" w14:textId="77777777" w:rsidTr="00BE0C69">
        <w:trPr>
          <w:jc w:val="center"/>
        </w:trPr>
        <w:tc>
          <w:tcPr>
            <w:tcW w:w="327" w:type="pct"/>
            <w:shd w:val="clear" w:color="auto" w:fill="auto"/>
            <w:vAlign w:val="center"/>
          </w:tcPr>
          <w:p w14:paraId="6092DD0B" w14:textId="77777777"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11E9B89A" w14:textId="6B2BD014" w:rsidR="00AA5384" w:rsidRDefault="006045CF" w:rsidP="00FC2522">
            <w:pPr>
              <w:ind w:left="-57" w:right="-57"/>
              <w:rPr>
                <w:rFonts w:asciiTheme="majorHAnsi" w:hAnsiTheme="majorHAnsi" w:cstheme="majorHAnsi"/>
                <w:b/>
                <w:sz w:val="28"/>
                <w:szCs w:val="28"/>
              </w:rPr>
            </w:pPr>
            <w:r>
              <w:rPr>
                <w:rFonts w:asciiTheme="majorHAnsi" w:hAnsiTheme="majorHAnsi" w:cstheme="majorHAnsi"/>
                <w:b/>
                <w:sz w:val="28"/>
                <w:szCs w:val="28"/>
              </w:rPr>
              <w:t xml:space="preserve">Unit 7: </w:t>
            </w:r>
            <w:r w:rsidR="002C6652">
              <w:rPr>
                <w:rFonts w:asciiTheme="majorHAnsi" w:hAnsiTheme="majorHAnsi" w:cstheme="majorHAnsi"/>
                <w:b/>
                <w:sz w:val="28"/>
                <w:szCs w:val="28"/>
              </w:rPr>
              <w:t>Fear</w:t>
            </w:r>
          </w:p>
          <w:p w14:paraId="20D88E2D" w14:textId="5584B1C2" w:rsidR="00AA5384" w:rsidRDefault="004072A8" w:rsidP="0054386D">
            <w:pPr>
              <w:ind w:left="-57" w:right="-57"/>
              <w:rPr>
                <w:rFonts w:asciiTheme="majorHAnsi" w:hAnsiTheme="majorHAnsi" w:cstheme="majorHAnsi"/>
                <w:b/>
                <w:sz w:val="28"/>
                <w:szCs w:val="28"/>
              </w:rPr>
            </w:pPr>
            <w:r>
              <w:rPr>
                <w:rFonts w:asciiTheme="majorHAnsi" w:hAnsiTheme="majorHAnsi" w:cstheme="majorHAnsi"/>
                <w:b/>
                <w:sz w:val="28"/>
                <w:szCs w:val="28"/>
              </w:rPr>
              <w:t>Read</w:t>
            </w:r>
            <w:r w:rsidR="00A37495">
              <w:rPr>
                <w:rFonts w:asciiTheme="majorHAnsi" w:hAnsiTheme="majorHAnsi" w:cstheme="majorHAnsi"/>
                <w:b/>
                <w:sz w:val="28"/>
                <w:szCs w:val="28"/>
              </w:rPr>
              <w:t xml:space="preserve">ing skills: </w:t>
            </w:r>
          </w:p>
          <w:p w14:paraId="446AD360" w14:textId="6D2E43A3" w:rsidR="00A37495" w:rsidRPr="00A37495" w:rsidRDefault="004072A8" w:rsidP="00A37495">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 xml:space="preserve">Using </w:t>
            </w:r>
            <w:r w:rsidR="002C6652">
              <w:rPr>
                <w:rFonts w:asciiTheme="majorHAnsi" w:hAnsiTheme="majorHAnsi" w:cstheme="majorHAnsi"/>
                <w:sz w:val="28"/>
                <w:szCs w:val="28"/>
              </w:rPr>
              <w:t>topic sentence</w:t>
            </w:r>
          </w:p>
          <w:p w14:paraId="02340E4D" w14:textId="2162A899" w:rsidR="00A37495" w:rsidRPr="00A37495" w:rsidRDefault="002C6652" w:rsidP="00A37495">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lastRenderedPageBreak/>
              <w:t>Identifying supporting details</w:t>
            </w:r>
          </w:p>
          <w:p w14:paraId="14DD2DA8" w14:textId="6EA848DB" w:rsidR="00A37495" w:rsidRDefault="004072A8" w:rsidP="0054386D">
            <w:pPr>
              <w:ind w:left="-57" w:right="-57"/>
              <w:rPr>
                <w:rFonts w:asciiTheme="majorHAnsi" w:hAnsiTheme="majorHAnsi" w:cstheme="majorHAnsi"/>
                <w:sz w:val="28"/>
                <w:szCs w:val="28"/>
              </w:rPr>
            </w:pPr>
            <w:r>
              <w:rPr>
                <w:rFonts w:asciiTheme="majorHAnsi" w:hAnsiTheme="majorHAnsi" w:cstheme="majorHAnsi"/>
                <w:b/>
                <w:sz w:val="28"/>
                <w:szCs w:val="28"/>
              </w:rPr>
              <w:t>Writi</w:t>
            </w:r>
            <w:r w:rsidR="00A37495" w:rsidRPr="00A37495">
              <w:rPr>
                <w:rFonts w:asciiTheme="majorHAnsi" w:hAnsiTheme="majorHAnsi" w:cstheme="majorHAnsi"/>
                <w:b/>
                <w:sz w:val="28"/>
                <w:szCs w:val="28"/>
              </w:rPr>
              <w:t>ng skill:</w:t>
            </w:r>
            <w:r w:rsidR="00A37495">
              <w:rPr>
                <w:rFonts w:asciiTheme="majorHAnsi" w:hAnsiTheme="majorHAnsi" w:cstheme="majorHAnsi"/>
                <w:b/>
                <w:sz w:val="28"/>
                <w:szCs w:val="28"/>
              </w:rPr>
              <w:t xml:space="preserve"> </w:t>
            </w:r>
            <w:r w:rsidR="002C6652">
              <w:rPr>
                <w:rFonts w:asciiTheme="majorHAnsi" w:hAnsiTheme="majorHAnsi" w:cstheme="majorHAnsi"/>
                <w:sz w:val="28"/>
                <w:szCs w:val="28"/>
              </w:rPr>
              <w:t>Developing paragaphs</w:t>
            </w:r>
          </w:p>
          <w:p w14:paraId="7D36E12F" w14:textId="3366C9C4" w:rsidR="00A37495" w:rsidRPr="00A37495" w:rsidRDefault="004072A8" w:rsidP="002C6652">
            <w:pPr>
              <w:ind w:left="-57" w:right="-57"/>
              <w:rPr>
                <w:rFonts w:asciiTheme="majorHAnsi" w:hAnsiTheme="majorHAnsi" w:cstheme="majorHAnsi"/>
                <w:sz w:val="28"/>
                <w:szCs w:val="28"/>
              </w:rPr>
            </w:pPr>
            <w:r>
              <w:rPr>
                <w:rFonts w:asciiTheme="majorHAnsi" w:hAnsiTheme="majorHAnsi" w:cstheme="majorHAnsi"/>
                <w:b/>
                <w:sz w:val="28"/>
                <w:szCs w:val="28"/>
              </w:rPr>
              <w:t>Writ</w:t>
            </w:r>
            <w:r w:rsidR="00A37495">
              <w:rPr>
                <w:rFonts w:asciiTheme="majorHAnsi" w:hAnsiTheme="majorHAnsi" w:cstheme="majorHAnsi"/>
                <w:b/>
                <w:sz w:val="28"/>
                <w:szCs w:val="28"/>
              </w:rPr>
              <w:t xml:space="preserve">ing task: </w:t>
            </w:r>
            <w:r w:rsidR="002C6652">
              <w:rPr>
                <w:rFonts w:asciiTheme="majorHAnsi" w:hAnsiTheme="majorHAnsi" w:cstheme="majorHAnsi"/>
                <w:sz w:val="28"/>
                <w:szCs w:val="28"/>
              </w:rPr>
              <w:t>Describing a common fear</w:t>
            </w:r>
          </w:p>
        </w:tc>
        <w:tc>
          <w:tcPr>
            <w:tcW w:w="537" w:type="pct"/>
            <w:shd w:val="clear" w:color="auto" w:fill="auto"/>
            <w:vAlign w:val="center"/>
          </w:tcPr>
          <w:p w14:paraId="3D69C162" w14:textId="7B96A791"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lastRenderedPageBreak/>
              <w:t>0</w:t>
            </w:r>
          </w:p>
        </w:tc>
        <w:tc>
          <w:tcPr>
            <w:tcW w:w="617" w:type="pct"/>
            <w:shd w:val="clear" w:color="auto" w:fill="auto"/>
            <w:vAlign w:val="center"/>
          </w:tcPr>
          <w:p w14:paraId="1D2CA971" w14:textId="5DA75D2F"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556D098C" w14:textId="78AEC97C"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53143439"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2C68EB" w14:paraId="193F10BF" w14:textId="77777777" w:rsidTr="00BE0C69">
        <w:trPr>
          <w:jc w:val="center"/>
        </w:trPr>
        <w:tc>
          <w:tcPr>
            <w:tcW w:w="327" w:type="pct"/>
            <w:shd w:val="clear" w:color="auto" w:fill="auto"/>
            <w:vAlign w:val="center"/>
          </w:tcPr>
          <w:p w14:paraId="62698C70" w14:textId="2ED3172F"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0C969D63" w14:textId="6A86E03F" w:rsidR="00AA5384" w:rsidRDefault="002C6652" w:rsidP="00FC2522">
            <w:pPr>
              <w:ind w:left="-57" w:right="-57"/>
              <w:rPr>
                <w:rFonts w:asciiTheme="majorHAnsi" w:hAnsiTheme="majorHAnsi" w:cstheme="majorHAnsi"/>
                <w:b/>
                <w:sz w:val="28"/>
                <w:szCs w:val="28"/>
              </w:rPr>
            </w:pPr>
            <w:r>
              <w:rPr>
                <w:rFonts w:asciiTheme="majorHAnsi" w:hAnsiTheme="majorHAnsi" w:cstheme="majorHAnsi"/>
                <w:b/>
                <w:sz w:val="28"/>
                <w:szCs w:val="28"/>
              </w:rPr>
              <w:t>Unit 8: Stories</w:t>
            </w:r>
          </w:p>
          <w:p w14:paraId="4B5A96D6" w14:textId="47BA0D75" w:rsidR="00AA5384" w:rsidRDefault="004072A8" w:rsidP="0054386D">
            <w:pPr>
              <w:ind w:left="-57" w:right="-57"/>
              <w:rPr>
                <w:rFonts w:asciiTheme="majorHAnsi" w:hAnsiTheme="majorHAnsi" w:cstheme="majorHAnsi"/>
                <w:b/>
                <w:sz w:val="28"/>
                <w:szCs w:val="28"/>
              </w:rPr>
            </w:pPr>
            <w:r>
              <w:rPr>
                <w:rFonts w:asciiTheme="majorHAnsi" w:hAnsiTheme="majorHAnsi" w:cstheme="majorHAnsi"/>
                <w:b/>
                <w:sz w:val="28"/>
                <w:szCs w:val="28"/>
              </w:rPr>
              <w:t>Read</w:t>
            </w:r>
            <w:r w:rsidR="00A37495">
              <w:rPr>
                <w:rFonts w:asciiTheme="majorHAnsi" w:hAnsiTheme="majorHAnsi" w:cstheme="majorHAnsi"/>
                <w:b/>
                <w:sz w:val="28"/>
                <w:szCs w:val="28"/>
              </w:rPr>
              <w:t>ing skills:</w:t>
            </w:r>
          </w:p>
          <w:p w14:paraId="71BBC6B6" w14:textId="34B82D83" w:rsidR="004072A8" w:rsidRPr="00A37495" w:rsidRDefault="002C6652" w:rsidP="004072A8">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Fact and opinion</w:t>
            </w:r>
          </w:p>
          <w:p w14:paraId="4BC335AB" w14:textId="36C72B3D" w:rsidR="004072A8" w:rsidRPr="00A37495" w:rsidRDefault="004072A8" w:rsidP="004072A8">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 xml:space="preserve">Identifying </w:t>
            </w:r>
            <w:r w:rsidR="002C6652">
              <w:rPr>
                <w:rFonts w:asciiTheme="majorHAnsi" w:hAnsiTheme="majorHAnsi" w:cstheme="majorHAnsi"/>
                <w:sz w:val="28"/>
                <w:szCs w:val="28"/>
              </w:rPr>
              <w:t>reasons</w:t>
            </w:r>
          </w:p>
          <w:p w14:paraId="0B6C0AE7" w14:textId="135DCDA8" w:rsidR="004072A8" w:rsidRDefault="004072A8" w:rsidP="00086BB0">
            <w:pPr>
              <w:ind w:right="-57"/>
              <w:rPr>
                <w:rFonts w:asciiTheme="majorHAnsi" w:hAnsiTheme="majorHAnsi" w:cstheme="majorHAnsi"/>
                <w:sz w:val="28"/>
                <w:szCs w:val="28"/>
              </w:rPr>
            </w:pPr>
            <w:r>
              <w:rPr>
                <w:rFonts w:asciiTheme="majorHAnsi" w:hAnsiTheme="majorHAnsi" w:cstheme="majorHAnsi"/>
                <w:b/>
                <w:sz w:val="28"/>
                <w:szCs w:val="28"/>
              </w:rPr>
              <w:t>Writ</w:t>
            </w:r>
            <w:r w:rsidR="00A37495" w:rsidRPr="00A37495">
              <w:rPr>
                <w:rFonts w:asciiTheme="majorHAnsi" w:hAnsiTheme="majorHAnsi" w:cstheme="majorHAnsi"/>
                <w:b/>
                <w:sz w:val="28"/>
                <w:szCs w:val="28"/>
              </w:rPr>
              <w:t>ing skill</w:t>
            </w:r>
            <w:r w:rsidR="00A37495">
              <w:rPr>
                <w:rFonts w:asciiTheme="majorHAnsi" w:hAnsiTheme="majorHAnsi" w:cstheme="majorHAnsi"/>
                <w:b/>
                <w:sz w:val="28"/>
                <w:szCs w:val="28"/>
              </w:rPr>
              <w:t xml:space="preserve">: </w:t>
            </w:r>
            <w:r w:rsidR="002C6652">
              <w:rPr>
                <w:rFonts w:asciiTheme="majorHAnsi" w:hAnsiTheme="majorHAnsi" w:cstheme="majorHAnsi"/>
                <w:sz w:val="28"/>
                <w:szCs w:val="28"/>
              </w:rPr>
              <w:t>Definition paragraphs</w:t>
            </w:r>
          </w:p>
          <w:p w14:paraId="063D83B3" w14:textId="12C85A64" w:rsidR="00086BB0" w:rsidRPr="00A37495" w:rsidRDefault="004072A8" w:rsidP="002C6652">
            <w:pPr>
              <w:ind w:right="-57"/>
              <w:rPr>
                <w:rFonts w:asciiTheme="majorHAnsi" w:hAnsiTheme="majorHAnsi" w:cstheme="majorHAnsi"/>
                <w:sz w:val="28"/>
                <w:szCs w:val="28"/>
              </w:rPr>
            </w:pPr>
            <w:r w:rsidRPr="004072A8">
              <w:rPr>
                <w:rFonts w:asciiTheme="majorHAnsi" w:hAnsiTheme="majorHAnsi" w:cstheme="majorHAnsi"/>
                <w:b/>
                <w:sz w:val="28"/>
                <w:szCs w:val="28"/>
              </w:rPr>
              <w:t>Writi</w:t>
            </w:r>
            <w:r w:rsidR="00A37495" w:rsidRPr="00A37495">
              <w:rPr>
                <w:rFonts w:asciiTheme="majorHAnsi" w:hAnsiTheme="majorHAnsi" w:cstheme="majorHAnsi"/>
                <w:b/>
                <w:sz w:val="28"/>
                <w:szCs w:val="28"/>
              </w:rPr>
              <w:t>ng task</w:t>
            </w:r>
            <w:r w:rsidR="00A37495">
              <w:rPr>
                <w:rFonts w:asciiTheme="majorHAnsi" w:hAnsiTheme="majorHAnsi" w:cstheme="majorHAnsi"/>
                <w:b/>
                <w:sz w:val="28"/>
                <w:szCs w:val="28"/>
              </w:rPr>
              <w:t xml:space="preserve">: </w:t>
            </w:r>
            <w:r w:rsidR="002C6652">
              <w:rPr>
                <w:rFonts w:asciiTheme="majorHAnsi" w:hAnsiTheme="majorHAnsi" w:cstheme="majorHAnsi"/>
                <w:sz w:val="28"/>
                <w:szCs w:val="28"/>
              </w:rPr>
              <w:t>Describing a study subject</w:t>
            </w:r>
          </w:p>
        </w:tc>
        <w:tc>
          <w:tcPr>
            <w:tcW w:w="537" w:type="pct"/>
            <w:shd w:val="clear" w:color="auto" w:fill="auto"/>
            <w:vAlign w:val="center"/>
          </w:tcPr>
          <w:p w14:paraId="00F229CC" w14:textId="64748C16"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653A1A53" w14:textId="662F1383"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0110CA3C" w14:textId="370C7B88"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7C2B03D6"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2C68EB" w14:paraId="2889E7BE" w14:textId="77777777" w:rsidTr="00BE0C69">
        <w:trPr>
          <w:jc w:val="center"/>
        </w:trPr>
        <w:tc>
          <w:tcPr>
            <w:tcW w:w="327" w:type="pct"/>
            <w:shd w:val="clear" w:color="auto" w:fill="auto"/>
            <w:vAlign w:val="center"/>
          </w:tcPr>
          <w:p w14:paraId="50FC3E96" w14:textId="77777777"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63D29329" w14:textId="40318030" w:rsidR="00AA5384" w:rsidRDefault="002C6652" w:rsidP="00FC2522">
            <w:pPr>
              <w:ind w:left="-57" w:right="-57"/>
              <w:rPr>
                <w:rFonts w:asciiTheme="majorHAnsi" w:hAnsiTheme="majorHAnsi" w:cstheme="majorHAnsi"/>
                <w:b/>
                <w:sz w:val="28"/>
                <w:szCs w:val="28"/>
              </w:rPr>
            </w:pPr>
            <w:r>
              <w:rPr>
                <w:rFonts w:asciiTheme="majorHAnsi" w:hAnsiTheme="majorHAnsi" w:cstheme="majorHAnsi"/>
                <w:b/>
                <w:sz w:val="28"/>
                <w:szCs w:val="28"/>
              </w:rPr>
              <w:t>Unit 9: Water</w:t>
            </w:r>
          </w:p>
          <w:p w14:paraId="1FEC2031" w14:textId="7D917D6C" w:rsidR="00086BB0" w:rsidRDefault="008E2F53" w:rsidP="00086BB0">
            <w:pPr>
              <w:ind w:left="-57" w:right="-57"/>
              <w:rPr>
                <w:rFonts w:asciiTheme="majorHAnsi" w:hAnsiTheme="majorHAnsi" w:cstheme="majorHAnsi"/>
                <w:b/>
                <w:sz w:val="28"/>
                <w:szCs w:val="28"/>
              </w:rPr>
            </w:pPr>
            <w:r>
              <w:rPr>
                <w:rFonts w:asciiTheme="majorHAnsi" w:hAnsiTheme="majorHAnsi" w:cstheme="majorHAnsi"/>
                <w:b/>
                <w:sz w:val="28"/>
                <w:szCs w:val="28"/>
              </w:rPr>
              <w:t>Read</w:t>
            </w:r>
            <w:r w:rsidR="00086BB0">
              <w:rPr>
                <w:rFonts w:asciiTheme="majorHAnsi" w:hAnsiTheme="majorHAnsi" w:cstheme="majorHAnsi"/>
                <w:b/>
                <w:sz w:val="28"/>
                <w:szCs w:val="28"/>
              </w:rPr>
              <w:t>ing skills:</w:t>
            </w:r>
          </w:p>
          <w:p w14:paraId="57E711F4" w14:textId="4EF425C7" w:rsidR="008E2F53" w:rsidRDefault="002C6652" w:rsidP="00086BB0">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Reading charts and graphs</w:t>
            </w:r>
          </w:p>
          <w:p w14:paraId="075A2048" w14:textId="545B7A51" w:rsidR="002C6652" w:rsidRDefault="002C6652" w:rsidP="00086BB0">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Finding supporting evidence for main ideas</w:t>
            </w:r>
          </w:p>
          <w:p w14:paraId="5937DA1D" w14:textId="6E56C33B" w:rsidR="00086BB0" w:rsidRPr="008E2F53" w:rsidRDefault="008E2F53" w:rsidP="008E2F53">
            <w:pPr>
              <w:ind w:right="-57"/>
              <w:rPr>
                <w:rFonts w:asciiTheme="majorHAnsi" w:hAnsiTheme="majorHAnsi" w:cstheme="majorHAnsi"/>
                <w:sz w:val="28"/>
                <w:szCs w:val="28"/>
              </w:rPr>
            </w:pPr>
            <w:r>
              <w:rPr>
                <w:rFonts w:asciiTheme="majorHAnsi" w:hAnsiTheme="majorHAnsi" w:cstheme="majorHAnsi"/>
                <w:b/>
                <w:sz w:val="28"/>
                <w:szCs w:val="28"/>
              </w:rPr>
              <w:t>Writ</w:t>
            </w:r>
            <w:r w:rsidR="00086BB0" w:rsidRPr="008E2F53">
              <w:rPr>
                <w:rFonts w:asciiTheme="majorHAnsi" w:hAnsiTheme="majorHAnsi" w:cstheme="majorHAnsi"/>
                <w:b/>
                <w:sz w:val="28"/>
                <w:szCs w:val="28"/>
              </w:rPr>
              <w:t xml:space="preserve">ing skill: </w:t>
            </w:r>
            <w:r w:rsidR="006F72DC">
              <w:rPr>
                <w:rFonts w:asciiTheme="majorHAnsi" w:hAnsiTheme="majorHAnsi" w:cstheme="majorHAnsi"/>
                <w:sz w:val="28"/>
                <w:szCs w:val="28"/>
              </w:rPr>
              <w:t>Using statistics</w:t>
            </w:r>
          </w:p>
          <w:p w14:paraId="77F9DF6C" w14:textId="2DE0B58A" w:rsidR="00AA5384" w:rsidRPr="00C747A8" w:rsidRDefault="008E2F53" w:rsidP="006F72DC">
            <w:pPr>
              <w:ind w:left="-57" w:right="-57"/>
              <w:rPr>
                <w:rFonts w:asciiTheme="majorHAnsi" w:hAnsiTheme="majorHAnsi" w:cstheme="majorHAnsi"/>
                <w:sz w:val="28"/>
                <w:szCs w:val="28"/>
              </w:rPr>
            </w:pPr>
            <w:r>
              <w:rPr>
                <w:rFonts w:asciiTheme="majorHAnsi" w:hAnsiTheme="majorHAnsi" w:cstheme="majorHAnsi"/>
                <w:b/>
                <w:sz w:val="28"/>
                <w:szCs w:val="28"/>
              </w:rPr>
              <w:t>Writ</w:t>
            </w:r>
            <w:r w:rsidR="00086BB0" w:rsidRPr="00A37495">
              <w:rPr>
                <w:rFonts w:asciiTheme="majorHAnsi" w:hAnsiTheme="majorHAnsi" w:cstheme="majorHAnsi"/>
                <w:b/>
                <w:sz w:val="28"/>
                <w:szCs w:val="28"/>
              </w:rPr>
              <w:t>ing task</w:t>
            </w:r>
            <w:r w:rsidR="00086BB0">
              <w:rPr>
                <w:rFonts w:asciiTheme="majorHAnsi" w:hAnsiTheme="majorHAnsi" w:cstheme="majorHAnsi"/>
                <w:b/>
                <w:sz w:val="28"/>
                <w:szCs w:val="28"/>
              </w:rPr>
              <w:t xml:space="preserve">: </w:t>
            </w:r>
            <w:r w:rsidR="006F72DC">
              <w:rPr>
                <w:rFonts w:asciiTheme="majorHAnsi" w:hAnsiTheme="majorHAnsi" w:cstheme="majorHAnsi"/>
                <w:sz w:val="28"/>
                <w:szCs w:val="28"/>
              </w:rPr>
              <w:t>Writing about water issue</w:t>
            </w:r>
          </w:p>
        </w:tc>
        <w:tc>
          <w:tcPr>
            <w:tcW w:w="537" w:type="pct"/>
            <w:shd w:val="clear" w:color="auto" w:fill="auto"/>
            <w:vAlign w:val="center"/>
          </w:tcPr>
          <w:p w14:paraId="47FD37C2" w14:textId="74EBDC4E"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5850DB53" w14:textId="176F9C9E"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30FAF4CA" w14:textId="2FD80BAD"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268DC9F8"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2C68EB" w14:paraId="6374446F" w14:textId="77777777" w:rsidTr="00BE0C69">
        <w:trPr>
          <w:jc w:val="center"/>
        </w:trPr>
        <w:tc>
          <w:tcPr>
            <w:tcW w:w="327" w:type="pct"/>
            <w:shd w:val="clear" w:color="auto" w:fill="auto"/>
            <w:vAlign w:val="center"/>
          </w:tcPr>
          <w:p w14:paraId="3EE96C39" w14:textId="77777777" w:rsidR="00AA5384" w:rsidRPr="002C68EB" w:rsidRDefault="00AA5384" w:rsidP="00FE3559">
            <w:pPr>
              <w:ind w:left="-57" w:right="-57"/>
              <w:jc w:val="center"/>
              <w:rPr>
                <w:rFonts w:asciiTheme="majorHAnsi" w:hAnsiTheme="majorHAnsi" w:cstheme="majorHAnsi"/>
                <w:sz w:val="28"/>
                <w:szCs w:val="28"/>
              </w:rPr>
            </w:pPr>
          </w:p>
        </w:tc>
        <w:tc>
          <w:tcPr>
            <w:tcW w:w="2339" w:type="pct"/>
            <w:shd w:val="clear" w:color="auto" w:fill="auto"/>
            <w:vAlign w:val="center"/>
          </w:tcPr>
          <w:p w14:paraId="589065D3" w14:textId="0F758F28" w:rsidR="00AA5384" w:rsidRDefault="006F72DC" w:rsidP="00FC2522">
            <w:pPr>
              <w:ind w:left="-57" w:right="-57"/>
              <w:rPr>
                <w:rFonts w:asciiTheme="majorHAnsi" w:hAnsiTheme="majorHAnsi" w:cstheme="majorHAnsi"/>
                <w:b/>
                <w:sz w:val="28"/>
                <w:szCs w:val="28"/>
              </w:rPr>
            </w:pPr>
            <w:r>
              <w:rPr>
                <w:rFonts w:asciiTheme="majorHAnsi" w:hAnsiTheme="majorHAnsi" w:cstheme="majorHAnsi"/>
                <w:b/>
                <w:sz w:val="28"/>
                <w:szCs w:val="28"/>
              </w:rPr>
              <w:t>Unit 10: Persuasion</w:t>
            </w:r>
          </w:p>
          <w:p w14:paraId="42A9DD36" w14:textId="627EBFAA" w:rsidR="00086BB0" w:rsidRDefault="008E2F53" w:rsidP="00086BB0">
            <w:pPr>
              <w:ind w:left="-57" w:right="-57"/>
              <w:rPr>
                <w:rFonts w:asciiTheme="majorHAnsi" w:hAnsiTheme="majorHAnsi" w:cstheme="majorHAnsi"/>
                <w:b/>
                <w:sz w:val="28"/>
                <w:szCs w:val="28"/>
              </w:rPr>
            </w:pPr>
            <w:r>
              <w:rPr>
                <w:rFonts w:asciiTheme="majorHAnsi" w:hAnsiTheme="majorHAnsi" w:cstheme="majorHAnsi"/>
                <w:b/>
                <w:sz w:val="28"/>
                <w:szCs w:val="28"/>
              </w:rPr>
              <w:t>Read</w:t>
            </w:r>
            <w:r w:rsidR="00086BB0">
              <w:rPr>
                <w:rFonts w:asciiTheme="majorHAnsi" w:hAnsiTheme="majorHAnsi" w:cstheme="majorHAnsi"/>
                <w:b/>
                <w:sz w:val="28"/>
                <w:szCs w:val="28"/>
              </w:rPr>
              <w:t>ing skills:</w:t>
            </w:r>
          </w:p>
          <w:p w14:paraId="09982C99" w14:textId="1AE55D78" w:rsidR="00086BB0" w:rsidRPr="00A37495" w:rsidRDefault="006F72DC" w:rsidP="00086BB0">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Identifying types of supporting details</w:t>
            </w:r>
          </w:p>
          <w:p w14:paraId="2DF3A41A" w14:textId="1073F7DC" w:rsidR="00086BB0" w:rsidRDefault="006F72DC" w:rsidP="00086BB0">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Bridge sentences</w:t>
            </w:r>
          </w:p>
          <w:p w14:paraId="76EB4DF6" w14:textId="6FE93A22" w:rsidR="00086BB0" w:rsidRDefault="008E2F53" w:rsidP="00086BB0">
            <w:pPr>
              <w:ind w:right="-57"/>
              <w:rPr>
                <w:rFonts w:asciiTheme="majorHAnsi" w:hAnsiTheme="majorHAnsi" w:cstheme="majorHAnsi"/>
                <w:sz w:val="28"/>
                <w:szCs w:val="28"/>
              </w:rPr>
            </w:pPr>
            <w:r>
              <w:rPr>
                <w:rFonts w:asciiTheme="majorHAnsi" w:hAnsiTheme="majorHAnsi" w:cstheme="majorHAnsi"/>
                <w:b/>
                <w:sz w:val="28"/>
                <w:szCs w:val="28"/>
              </w:rPr>
              <w:t>Writ</w:t>
            </w:r>
            <w:r w:rsidR="00086BB0" w:rsidRPr="00A37495">
              <w:rPr>
                <w:rFonts w:asciiTheme="majorHAnsi" w:hAnsiTheme="majorHAnsi" w:cstheme="majorHAnsi"/>
                <w:b/>
                <w:sz w:val="28"/>
                <w:szCs w:val="28"/>
              </w:rPr>
              <w:t>ing skill</w:t>
            </w:r>
            <w:r w:rsidR="00086BB0">
              <w:rPr>
                <w:rFonts w:asciiTheme="majorHAnsi" w:hAnsiTheme="majorHAnsi" w:cstheme="majorHAnsi"/>
                <w:b/>
                <w:sz w:val="28"/>
                <w:szCs w:val="28"/>
              </w:rPr>
              <w:t xml:space="preserve">: </w:t>
            </w:r>
            <w:r w:rsidR="006F72DC">
              <w:rPr>
                <w:rFonts w:asciiTheme="majorHAnsi" w:hAnsiTheme="majorHAnsi" w:cstheme="majorHAnsi"/>
                <w:sz w:val="28"/>
                <w:szCs w:val="28"/>
              </w:rPr>
              <w:t>Presenting a claim</w:t>
            </w:r>
          </w:p>
          <w:p w14:paraId="1BE98BDE" w14:textId="5894E4E0" w:rsidR="00AA5384" w:rsidRPr="00C747A8" w:rsidRDefault="008E2F53" w:rsidP="006F72DC">
            <w:pPr>
              <w:ind w:left="-57" w:right="-57"/>
              <w:rPr>
                <w:rFonts w:asciiTheme="majorHAnsi" w:hAnsiTheme="majorHAnsi" w:cstheme="majorHAnsi"/>
                <w:sz w:val="28"/>
                <w:szCs w:val="28"/>
              </w:rPr>
            </w:pPr>
            <w:r>
              <w:rPr>
                <w:rFonts w:asciiTheme="majorHAnsi" w:hAnsiTheme="majorHAnsi" w:cstheme="majorHAnsi"/>
                <w:b/>
                <w:sz w:val="28"/>
                <w:szCs w:val="28"/>
              </w:rPr>
              <w:t>Writ</w:t>
            </w:r>
            <w:r w:rsidR="00086BB0" w:rsidRPr="00A37495">
              <w:rPr>
                <w:rFonts w:asciiTheme="majorHAnsi" w:hAnsiTheme="majorHAnsi" w:cstheme="majorHAnsi"/>
                <w:b/>
                <w:sz w:val="28"/>
                <w:szCs w:val="28"/>
              </w:rPr>
              <w:t>ing task</w:t>
            </w:r>
            <w:r w:rsidR="00086BB0">
              <w:rPr>
                <w:rFonts w:asciiTheme="majorHAnsi" w:hAnsiTheme="majorHAnsi" w:cstheme="majorHAnsi"/>
                <w:b/>
                <w:sz w:val="28"/>
                <w:szCs w:val="28"/>
              </w:rPr>
              <w:t xml:space="preserve">: </w:t>
            </w:r>
            <w:r w:rsidR="006F72DC">
              <w:rPr>
                <w:rFonts w:asciiTheme="majorHAnsi" w:hAnsiTheme="majorHAnsi" w:cstheme="majorHAnsi"/>
                <w:sz w:val="28"/>
                <w:szCs w:val="28"/>
              </w:rPr>
              <w:t>Writing a persuasive essay</w:t>
            </w:r>
          </w:p>
        </w:tc>
        <w:tc>
          <w:tcPr>
            <w:tcW w:w="537" w:type="pct"/>
            <w:shd w:val="clear" w:color="auto" w:fill="auto"/>
            <w:vAlign w:val="center"/>
          </w:tcPr>
          <w:p w14:paraId="69A79039" w14:textId="0E44C11F"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5C54CCF9" w14:textId="7EB16A7F"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3C48465F" w14:textId="774F78BA" w:rsidR="00AA5384" w:rsidRPr="002C68EB" w:rsidRDefault="00AA5384"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3BC08327" w14:textId="77777777" w:rsidR="00AA5384" w:rsidRPr="002C68EB" w:rsidRDefault="00AA5384" w:rsidP="00FC2522">
            <w:pPr>
              <w:spacing w:after="120"/>
              <w:ind w:left="-57" w:right="-57"/>
              <w:jc w:val="center"/>
              <w:rPr>
                <w:rFonts w:asciiTheme="majorHAnsi" w:hAnsiTheme="majorHAnsi" w:cstheme="majorHAnsi"/>
                <w:sz w:val="28"/>
                <w:szCs w:val="28"/>
              </w:rPr>
            </w:pPr>
          </w:p>
        </w:tc>
      </w:tr>
      <w:tr w:rsidR="00AA5384" w:rsidRPr="00B15322" w14:paraId="301AF2FB" w14:textId="77777777" w:rsidTr="00824754">
        <w:trPr>
          <w:trHeight w:val="608"/>
          <w:jc w:val="center"/>
        </w:trPr>
        <w:tc>
          <w:tcPr>
            <w:tcW w:w="2666" w:type="pct"/>
            <w:gridSpan w:val="2"/>
          </w:tcPr>
          <w:p w14:paraId="77B31C62" w14:textId="77777777" w:rsidR="00AA5384" w:rsidRPr="00842A87" w:rsidRDefault="00AA5384" w:rsidP="00FC2522">
            <w:pPr>
              <w:spacing w:after="120"/>
              <w:jc w:val="center"/>
              <w:rPr>
                <w:rFonts w:asciiTheme="majorHAnsi" w:hAnsiTheme="majorHAnsi" w:cstheme="majorHAnsi"/>
                <w:b/>
                <w:sz w:val="28"/>
                <w:szCs w:val="28"/>
                <w:lang w:val="en-US"/>
              </w:rPr>
            </w:pPr>
            <w:proofErr w:type="spellStart"/>
            <w:r>
              <w:rPr>
                <w:rFonts w:asciiTheme="majorHAnsi" w:hAnsiTheme="majorHAnsi" w:cstheme="majorHAnsi"/>
                <w:b/>
                <w:sz w:val="28"/>
                <w:szCs w:val="28"/>
                <w:lang w:val="en-US"/>
              </w:rPr>
              <w:t>Tổng</w:t>
            </w:r>
            <w:proofErr w:type="spellEnd"/>
          </w:p>
        </w:tc>
        <w:tc>
          <w:tcPr>
            <w:tcW w:w="537" w:type="pct"/>
          </w:tcPr>
          <w:p w14:paraId="2D54E40C" w14:textId="77777777" w:rsidR="00AA5384" w:rsidRPr="00842A87" w:rsidRDefault="00AA5384" w:rsidP="00FC2522">
            <w:pPr>
              <w:spacing w:after="120"/>
              <w:jc w:val="center"/>
              <w:rPr>
                <w:rFonts w:asciiTheme="majorHAnsi" w:hAnsiTheme="majorHAnsi" w:cstheme="majorHAnsi"/>
                <w:b/>
                <w:sz w:val="28"/>
                <w:szCs w:val="28"/>
              </w:rPr>
            </w:pPr>
            <w:r w:rsidRPr="00842A87">
              <w:rPr>
                <w:rFonts w:asciiTheme="majorHAnsi" w:hAnsiTheme="majorHAnsi" w:cstheme="majorHAnsi"/>
                <w:b/>
                <w:sz w:val="28"/>
                <w:szCs w:val="28"/>
              </w:rPr>
              <w:t>0</w:t>
            </w:r>
          </w:p>
          <w:p w14:paraId="2CBD715C" w14:textId="77777777" w:rsidR="00AA5384" w:rsidRPr="00842A87" w:rsidRDefault="00AA5384" w:rsidP="00FC2522">
            <w:pPr>
              <w:spacing w:after="120"/>
              <w:jc w:val="center"/>
              <w:rPr>
                <w:rFonts w:asciiTheme="majorHAnsi" w:hAnsiTheme="majorHAnsi" w:cstheme="majorHAnsi"/>
                <w:sz w:val="28"/>
                <w:szCs w:val="28"/>
                <w:lang w:val="en-US"/>
              </w:rPr>
            </w:pPr>
            <w:proofErr w:type="spellStart"/>
            <w:r>
              <w:rPr>
                <w:rFonts w:asciiTheme="majorHAnsi" w:hAnsiTheme="majorHAnsi" w:cstheme="majorHAnsi"/>
                <w:b/>
                <w:sz w:val="28"/>
                <w:szCs w:val="28"/>
                <w:lang w:val="en-US"/>
              </w:rPr>
              <w:t>giờ</w:t>
            </w:r>
            <w:proofErr w:type="spellEnd"/>
          </w:p>
        </w:tc>
        <w:tc>
          <w:tcPr>
            <w:tcW w:w="617" w:type="pct"/>
          </w:tcPr>
          <w:p w14:paraId="7AB29775" w14:textId="77777777" w:rsidR="00AA5384" w:rsidRPr="002362DF" w:rsidRDefault="00AA5384" w:rsidP="00FC2522">
            <w:pPr>
              <w:spacing w:after="120"/>
              <w:jc w:val="center"/>
              <w:rPr>
                <w:rFonts w:asciiTheme="majorHAnsi" w:hAnsiTheme="majorHAnsi" w:cstheme="majorHAnsi"/>
                <w:b/>
                <w:sz w:val="28"/>
                <w:szCs w:val="28"/>
                <w:lang w:val="en-US"/>
              </w:rPr>
            </w:pPr>
            <w:r>
              <w:rPr>
                <w:rFonts w:asciiTheme="majorHAnsi" w:hAnsiTheme="majorHAnsi" w:cstheme="majorHAnsi"/>
                <w:b/>
                <w:sz w:val="28"/>
                <w:szCs w:val="28"/>
                <w:lang w:val="en-US"/>
              </w:rPr>
              <w:t>90</w:t>
            </w:r>
          </w:p>
          <w:p w14:paraId="306956D2" w14:textId="77777777" w:rsidR="00AA5384" w:rsidRPr="00842A87" w:rsidRDefault="00AA5384" w:rsidP="00FC2522">
            <w:pPr>
              <w:spacing w:after="120"/>
              <w:jc w:val="center"/>
              <w:rPr>
                <w:rFonts w:asciiTheme="majorHAnsi" w:hAnsiTheme="majorHAnsi" w:cstheme="majorHAnsi"/>
                <w:sz w:val="28"/>
                <w:szCs w:val="28"/>
              </w:rPr>
            </w:pPr>
            <w:proofErr w:type="spellStart"/>
            <w:r>
              <w:rPr>
                <w:rFonts w:asciiTheme="majorHAnsi" w:hAnsiTheme="majorHAnsi" w:cstheme="majorHAnsi"/>
                <w:b/>
                <w:sz w:val="28"/>
                <w:szCs w:val="28"/>
                <w:lang w:val="en-US"/>
              </w:rPr>
              <w:t>giờ</w:t>
            </w:r>
            <w:proofErr w:type="spellEnd"/>
          </w:p>
        </w:tc>
        <w:tc>
          <w:tcPr>
            <w:tcW w:w="566" w:type="pct"/>
          </w:tcPr>
          <w:p w14:paraId="54347EBE" w14:textId="77777777" w:rsidR="00AA5384" w:rsidRDefault="00AA5384" w:rsidP="00FC2522">
            <w:pPr>
              <w:spacing w:after="120"/>
              <w:jc w:val="center"/>
              <w:rPr>
                <w:rFonts w:asciiTheme="majorHAnsi" w:hAnsiTheme="majorHAnsi" w:cstheme="majorHAnsi"/>
                <w:b/>
                <w:sz w:val="28"/>
                <w:szCs w:val="28"/>
              </w:rPr>
            </w:pPr>
            <w:r w:rsidRPr="00842A87">
              <w:rPr>
                <w:rFonts w:asciiTheme="majorHAnsi" w:hAnsiTheme="majorHAnsi" w:cstheme="majorHAnsi"/>
                <w:b/>
                <w:sz w:val="28"/>
                <w:szCs w:val="28"/>
              </w:rPr>
              <w:t xml:space="preserve">90 </w:t>
            </w:r>
          </w:p>
          <w:p w14:paraId="7CEF31A9" w14:textId="77777777" w:rsidR="00AA5384" w:rsidRPr="00842A87" w:rsidRDefault="00AA5384" w:rsidP="00FC2522">
            <w:pPr>
              <w:spacing w:after="120"/>
              <w:jc w:val="center"/>
              <w:rPr>
                <w:rFonts w:asciiTheme="majorHAnsi" w:hAnsiTheme="majorHAnsi" w:cstheme="majorHAnsi"/>
                <w:b/>
                <w:sz w:val="28"/>
                <w:szCs w:val="28"/>
              </w:rPr>
            </w:pPr>
            <w:proofErr w:type="spellStart"/>
            <w:r>
              <w:rPr>
                <w:rFonts w:asciiTheme="majorHAnsi" w:hAnsiTheme="majorHAnsi" w:cstheme="majorHAnsi"/>
                <w:b/>
                <w:sz w:val="28"/>
                <w:szCs w:val="28"/>
                <w:lang w:val="en-US"/>
              </w:rPr>
              <w:t>giờ</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tự</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lastRenderedPageBreak/>
              <w:t>học</w:t>
            </w:r>
            <w:proofErr w:type="spellEnd"/>
          </w:p>
        </w:tc>
        <w:tc>
          <w:tcPr>
            <w:tcW w:w="614" w:type="pct"/>
          </w:tcPr>
          <w:p w14:paraId="7F511D26" w14:textId="77777777" w:rsidR="00AA5384" w:rsidRDefault="00AA5384" w:rsidP="00FC2522">
            <w:pPr>
              <w:spacing w:after="120"/>
              <w:jc w:val="center"/>
              <w:rPr>
                <w:rFonts w:asciiTheme="majorHAnsi" w:hAnsiTheme="majorHAnsi" w:cstheme="majorHAnsi"/>
                <w:b/>
                <w:sz w:val="28"/>
                <w:szCs w:val="28"/>
              </w:rPr>
            </w:pPr>
            <w:r w:rsidRPr="00842A87">
              <w:rPr>
                <w:rFonts w:asciiTheme="majorHAnsi" w:hAnsiTheme="majorHAnsi" w:cstheme="majorHAnsi"/>
                <w:b/>
                <w:sz w:val="28"/>
                <w:szCs w:val="28"/>
              </w:rPr>
              <w:lastRenderedPageBreak/>
              <w:t xml:space="preserve">3 </w:t>
            </w:r>
          </w:p>
          <w:p w14:paraId="65D82547" w14:textId="77777777" w:rsidR="00AA5384" w:rsidRPr="00842A87" w:rsidRDefault="00AA5384" w:rsidP="00FC2522">
            <w:pPr>
              <w:spacing w:after="120"/>
              <w:jc w:val="center"/>
              <w:rPr>
                <w:rFonts w:asciiTheme="majorHAnsi" w:hAnsiTheme="majorHAnsi" w:cstheme="majorHAnsi"/>
                <w:b/>
                <w:sz w:val="28"/>
                <w:szCs w:val="28"/>
                <w:lang w:val="en-US"/>
              </w:rPr>
            </w:pPr>
            <w:proofErr w:type="spellStart"/>
            <w:r>
              <w:rPr>
                <w:rFonts w:asciiTheme="majorHAnsi" w:hAnsiTheme="majorHAnsi" w:cstheme="majorHAnsi"/>
                <w:b/>
                <w:sz w:val="28"/>
                <w:szCs w:val="28"/>
                <w:lang w:val="en-US"/>
              </w:rPr>
              <w:t>tín</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chỉ</w:t>
            </w:r>
            <w:proofErr w:type="spellEnd"/>
          </w:p>
        </w:tc>
      </w:tr>
    </w:tbl>
    <w:p w14:paraId="14E84707" w14:textId="77777777" w:rsidR="00FE3559" w:rsidRDefault="00FE3559" w:rsidP="00FE3559">
      <w:pPr>
        <w:spacing w:after="0" w:line="360" w:lineRule="auto"/>
        <w:ind w:firstLine="720"/>
        <w:jc w:val="both"/>
        <w:rPr>
          <w:rFonts w:asciiTheme="majorHAnsi" w:hAnsiTheme="majorHAnsi" w:cstheme="majorHAnsi"/>
          <w:b/>
          <w:sz w:val="28"/>
          <w:szCs w:val="28"/>
          <w:lang w:val="en-US"/>
        </w:rPr>
      </w:pPr>
    </w:p>
    <w:p w14:paraId="2DF981BB" w14:textId="77777777" w:rsidR="00FE3559" w:rsidRPr="00A36D1D" w:rsidRDefault="00FE3559" w:rsidP="00FE3559">
      <w:pPr>
        <w:spacing w:after="0" w:line="360" w:lineRule="auto"/>
        <w:ind w:firstLine="720"/>
        <w:jc w:val="both"/>
        <w:rPr>
          <w:rFonts w:asciiTheme="majorHAnsi" w:hAnsiTheme="majorHAnsi" w:cstheme="majorHAnsi"/>
          <w:b/>
          <w:sz w:val="28"/>
          <w:szCs w:val="28"/>
          <w:lang w:val="en-US"/>
        </w:rPr>
      </w:pPr>
      <w:r w:rsidRPr="00A36D1D">
        <w:rPr>
          <w:rFonts w:asciiTheme="majorHAnsi" w:hAnsiTheme="majorHAnsi" w:cstheme="majorHAnsi"/>
          <w:b/>
          <w:sz w:val="28"/>
          <w:szCs w:val="28"/>
          <w:lang w:val="en-US"/>
        </w:rPr>
        <w:t xml:space="preserve">5.2. </w:t>
      </w:r>
      <w:proofErr w:type="spellStart"/>
      <w:r w:rsidRPr="00A36D1D">
        <w:rPr>
          <w:rFonts w:asciiTheme="majorHAnsi" w:hAnsiTheme="majorHAnsi" w:cstheme="majorHAnsi"/>
          <w:b/>
          <w:sz w:val="28"/>
          <w:szCs w:val="28"/>
          <w:lang w:val="en-US"/>
        </w:rPr>
        <w:t>Kế</w:t>
      </w:r>
      <w:proofErr w:type="spellEnd"/>
      <w:r w:rsidRPr="00A36D1D">
        <w:rPr>
          <w:rFonts w:asciiTheme="majorHAnsi" w:hAnsiTheme="majorHAnsi" w:cstheme="majorHAnsi"/>
          <w:b/>
          <w:sz w:val="28"/>
          <w:szCs w:val="28"/>
          <w:lang w:val="en-US"/>
        </w:rPr>
        <w:t xml:space="preserve"> </w:t>
      </w:r>
      <w:proofErr w:type="spellStart"/>
      <w:r w:rsidRPr="00A36D1D">
        <w:rPr>
          <w:rFonts w:asciiTheme="majorHAnsi" w:hAnsiTheme="majorHAnsi" w:cstheme="majorHAnsi"/>
          <w:b/>
          <w:sz w:val="28"/>
          <w:szCs w:val="28"/>
          <w:lang w:val="en-US"/>
        </w:rPr>
        <w:t>hoạch</w:t>
      </w:r>
      <w:proofErr w:type="spellEnd"/>
      <w:r w:rsidRPr="00A36D1D">
        <w:rPr>
          <w:rFonts w:asciiTheme="majorHAnsi" w:hAnsiTheme="majorHAnsi" w:cstheme="majorHAnsi"/>
          <w:b/>
          <w:sz w:val="28"/>
          <w:szCs w:val="28"/>
          <w:lang w:val="en-US"/>
        </w:rPr>
        <w:t xml:space="preserve"> </w:t>
      </w:r>
      <w:proofErr w:type="spellStart"/>
      <w:r w:rsidRPr="00A36D1D">
        <w:rPr>
          <w:rFonts w:asciiTheme="majorHAnsi" w:hAnsiTheme="majorHAnsi" w:cstheme="majorHAnsi"/>
          <w:b/>
          <w:sz w:val="28"/>
          <w:szCs w:val="28"/>
          <w:lang w:val="en-US"/>
        </w:rPr>
        <w:t>giảng</w:t>
      </w:r>
      <w:proofErr w:type="spellEnd"/>
      <w:r w:rsidRPr="00A36D1D">
        <w:rPr>
          <w:rFonts w:asciiTheme="majorHAnsi" w:hAnsiTheme="majorHAnsi" w:cstheme="majorHAnsi"/>
          <w:b/>
          <w:sz w:val="28"/>
          <w:szCs w:val="28"/>
          <w:lang w:val="en-US"/>
        </w:rPr>
        <w:t xml:space="preserve"> </w:t>
      </w:r>
      <w:proofErr w:type="spellStart"/>
      <w:r w:rsidRPr="00A36D1D">
        <w:rPr>
          <w:rFonts w:asciiTheme="majorHAnsi" w:hAnsiTheme="majorHAnsi" w:cstheme="majorHAnsi"/>
          <w:b/>
          <w:sz w:val="28"/>
          <w:szCs w:val="28"/>
          <w:lang w:val="en-US"/>
        </w:rPr>
        <w:t>dạy</w:t>
      </w:r>
      <w:proofErr w:type="spellEnd"/>
      <w:r w:rsidRPr="00A36D1D">
        <w:rPr>
          <w:rFonts w:asciiTheme="majorHAnsi" w:hAnsiTheme="majorHAnsi" w:cstheme="majorHAnsi"/>
          <w:b/>
          <w:sz w:val="28"/>
          <w:szCs w:val="28"/>
          <w:lang w:val="en-US"/>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8"/>
        <w:gridCol w:w="3177"/>
        <w:gridCol w:w="2852"/>
        <w:gridCol w:w="2035"/>
      </w:tblGrid>
      <w:tr w:rsidR="00FE3559" w:rsidRPr="00B15322" w14:paraId="6056EC3C" w14:textId="77777777" w:rsidTr="00787FEC">
        <w:trPr>
          <w:jc w:val="center"/>
        </w:trPr>
        <w:tc>
          <w:tcPr>
            <w:tcW w:w="637" w:type="pct"/>
            <w:tcBorders>
              <w:bottom w:val="single" w:sz="4" w:space="0" w:color="000000"/>
            </w:tcBorders>
            <w:vAlign w:val="center"/>
          </w:tcPr>
          <w:p w14:paraId="57F2A086" w14:textId="77777777" w:rsidR="00FE3559" w:rsidRPr="008024C4" w:rsidRDefault="00FE3559" w:rsidP="00FE3559">
            <w:pPr>
              <w:widowControl w:val="0"/>
              <w:jc w:val="center"/>
              <w:rPr>
                <w:rFonts w:asciiTheme="majorHAnsi" w:hAnsiTheme="majorHAnsi" w:cstheme="majorHAnsi"/>
                <w:b/>
                <w:sz w:val="28"/>
                <w:szCs w:val="28"/>
                <w:lang w:val="en-US"/>
              </w:rPr>
            </w:pPr>
            <w:proofErr w:type="spellStart"/>
            <w:r>
              <w:rPr>
                <w:rFonts w:asciiTheme="majorHAnsi" w:hAnsiTheme="majorHAnsi" w:cstheme="majorHAnsi"/>
                <w:b/>
                <w:sz w:val="28"/>
                <w:szCs w:val="28"/>
                <w:lang w:val="en-US"/>
              </w:rPr>
              <w:t>Buổi</w:t>
            </w:r>
            <w:proofErr w:type="spellEnd"/>
          </w:p>
        </w:tc>
        <w:tc>
          <w:tcPr>
            <w:tcW w:w="1719" w:type="pct"/>
            <w:tcBorders>
              <w:bottom w:val="single" w:sz="4" w:space="0" w:color="000000"/>
            </w:tcBorders>
            <w:vAlign w:val="center"/>
          </w:tcPr>
          <w:p w14:paraId="12051A5C" w14:textId="77777777" w:rsidR="00FE3559" w:rsidRPr="008024C4" w:rsidRDefault="00FE3559" w:rsidP="00FE3559">
            <w:pPr>
              <w:widowControl w:val="0"/>
              <w:jc w:val="center"/>
              <w:rPr>
                <w:rFonts w:asciiTheme="majorHAnsi" w:hAnsiTheme="majorHAnsi" w:cstheme="majorHAnsi"/>
                <w:b/>
                <w:sz w:val="28"/>
                <w:szCs w:val="28"/>
                <w:lang w:val="en-US"/>
              </w:rPr>
            </w:pPr>
            <w:proofErr w:type="spellStart"/>
            <w:r>
              <w:rPr>
                <w:rFonts w:asciiTheme="majorHAnsi" w:hAnsiTheme="majorHAnsi" w:cstheme="majorHAnsi"/>
                <w:b/>
                <w:sz w:val="28"/>
                <w:szCs w:val="28"/>
                <w:lang w:val="en-US"/>
              </w:rPr>
              <w:t>Nội</w:t>
            </w:r>
            <w:proofErr w:type="spellEnd"/>
            <w:r>
              <w:rPr>
                <w:rFonts w:asciiTheme="majorHAnsi" w:hAnsiTheme="majorHAnsi" w:cstheme="majorHAnsi"/>
                <w:b/>
                <w:sz w:val="28"/>
                <w:szCs w:val="28"/>
                <w:lang w:val="en-US"/>
              </w:rPr>
              <w:t xml:space="preserve"> dung</w:t>
            </w:r>
          </w:p>
        </w:tc>
        <w:tc>
          <w:tcPr>
            <w:tcW w:w="1543" w:type="pct"/>
            <w:tcBorders>
              <w:bottom w:val="single" w:sz="4" w:space="0" w:color="000000"/>
            </w:tcBorders>
            <w:vAlign w:val="center"/>
          </w:tcPr>
          <w:p w14:paraId="68D1018D" w14:textId="77777777" w:rsidR="00FE3559" w:rsidRPr="008024C4" w:rsidRDefault="00FE3559" w:rsidP="00FE3559">
            <w:pPr>
              <w:widowControl w:val="0"/>
              <w:jc w:val="center"/>
              <w:rPr>
                <w:rFonts w:asciiTheme="majorHAnsi" w:hAnsiTheme="majorHAnsi" w:cstheme="majorHAnsi"/>
                <w:b/>
                <w:sz w:val="28"/>
                <w:szCs w:val="28"/>
                <w:lang w:val="en-US"/>
              </w:rPr>
            </w:pPr>
            <w:proofErr w:type="spellStart"/>
            <w:r>
              <w:rPr>
                <w:rFonts w:asciiTheme="majorHAnsi" w:hAnsiTheme="majorHAnsi" w:cstheme="majorHAnsi"/>
                <w:b/>
                <w:sz w:val="28"/>
                <w:szCs w:val="28"/>
                <w:lang w:val="en-US"/>
              </w:rPr>
              <w:t>Yêu</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cầu</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sinh</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viên</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chuẩn</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bị</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các</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tài</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liệu</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sinh</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viên</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cần</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đọc</w:t>
            </w:r>
            <w:proofErr w:type="spellEnd"/>
            <w:r>
              <w:rPr>
                <w:rFonts w:asciiTheme="majorHAnsi" w:hAnsiTheme="majorHAnsi" w:cstheme="majorHAnsi"/>
                <w:b/>
                <w:sz w:val="28"/>
                <w:szCs w:val="28"/>
                <w:lang w:val="en-US"/>
              </w:rPr>
              <w:t>)</w:t>
            </w:r>
          </w:p>
        </w:tc>
        <w:tc>
          <w:tcPr>
            <w:tcW w:w="1101" w:type="pct"/>
            <w:tcBorders>
              <w:bottom w:val="single" w:sz="4" w:space="0" w:color="000000"/>
            </w:tcBorders>
            <w:vAlign w:val="center"/>
          </w:tcPr>
          <w:p w14:paraId="35357F06" w14:textId="77777777" w:rsidR="00FE3559" w:rsidRPr="00702440" w:rsidRDefault="00702440" w:rsidP="00FE3559">
            <w:pPr>
              <w:widowControl w:val="0"/>
              <w:jc w:val="center"/>
              <w:rPr>
                <w:rFonts w:asciiTheme="majorHAnsi" w:hAnsiTheme="majorHAnsi" w:cstheme="majorHAnsi"/>
                <w:b/>
                <w:sz w:val="28"/>
                <w:szCs w:val="28"/>
                <w:lang w:val="en-US"/>
              </w:rPr>
            </w:pPr>
            <w:proofErr w:type="spellStart"/>
            <w:r>
              <w:rPr>
                <w:rFonts w:asciiTheme="majorHAnsi" w:hAnsiTheme="majorHAnsi" w:cstheme="majorHAnsi"/>
                <w:b/>
                <w:sz w:val="28"/>
                <w:szCs w:val="28"/>
                <w:lang w:val="en-US"/>
              </w:rPr>
              <w:t>Đánh</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giá</w:t>
            </w:r>
            <w:proofErr w:type="spellEnd"/>
          </w:p>
        </w:tc>
      </w:tr>
      <w:tr w:rsidR="00787FEC" w:rsidRPr="00B15322" w14:paraId="07282111" w14:textId="77777777" w:rsidTr="00787FEC">
        <w:trPr>
          <w:jc w:val="center"/>
        </w:trPr>
        <w:tc>
          <w:tcPr>
            <w:tcW w:w="5000" w:type="pct"/>
            <w:gridSpan w:val="4"/>
            <w:shd w:val="clear" w:color="auto" w:fill="CCFFCC"/>
            <w:vAlign w:val="center"/>
          </w:tcPr>
          <w:p w14:paraId="736F1290" w14:textId="30F32C13" w:rsidR="00787FEC" w:rsidRPr="00787FEC" w:rsidRDefault="00787FEC" w:rsidP="00787FEC">
            <w:pPr>
              <w:widowControl w:val="0"/>
              <w:jc w:val="center"/>
              <w:rPr>
                <w:rFonts w:asciiTheme="majorHAnsi" w:hAnsiTheme="majorHAnsi" w:cstheme="majorHAnsi"/>
                <w:b/>
                <w:i/>
                <w:sz w:val="28"/>
                <w:szCs w:val="28"/>
                <w:lang w:val="en-US"/>
              </w:rPr>
            </w:pPr>
            <w:r w:rsidRPr="00787FEC">
              <w:rPr>
                <w:rFonts w:asciiTheme="majorHAnsi" w:hAnsiTheme="majorHAnsi" w:cstheme="majorHAnsi"/>
                <w:b/>
                <w:i/>
                <w:sz w:val="28"/>
                <w:szCs w:val="28"/>
                <w:lang w:val="en-US"/>
              </w:rPr>
              <w:t>Market Leader</w:t>
            </w:r>
            <w:r>
              <w:rPr>
                <w:rFonts w:asciiTheme="majorHAnsi" w:hAnsiTheme="majorHAnsi" w:cstheme="majorHAnsi"/>
                <w:b/>
                <w:i/>
                <w:sz w:val="28"/>
                <w:szCs w:val="28"/>
                <w:lang w:val="en-US"/>
              </w:rPr>
              <w:t xml:space="preserve"> </w:t>
            </w:r>
            <w:r w:rsidR="00613ABE">
              <w:rPr>
                <w:rFonts w:asciiTheme="majorHAnsi" w:hAnsiTheme="majorHAnsi" w:cstheme="majorHAnsi"/>
                <w:b/>
                <w:i/>
                <w:sz w:val="28"/>
                <w:szCs w:val="28"/>
                <w:lang w:val="en-US"/>
              </w:rPr>
              <w:t>Pre-Intermediate</w:t>
            </w:r>
          </w:p>
        </w:tc>
      </w:tr>
      <w:tr w:rsidR="00FE3559" w:rsidRPr="00B15322" w14:paraId="7BC5932A" w14:textId="77777777" w:rsidTr="00FE3559">
        <w:trPr>
          <w:jc w:val="center"/>
        </w:trPr>
        <w:tc>
          <w:tcPr>
            <w:tcW w:w="637" w:type="pct"/>
            <w:vAlign w:val="center"/>
          </w:tcPr>
          <w:p w14:paraId="01B19896" w14:textId="77777777" w:rsidR="00FE3559" w:rsidRPr="00FE3559" w:rsidRDefault="00FE3559"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1</w:t>
            </w:r>
          </w:p>
        </w:tc>
        <w:tc>
          <w:tcPr>
            <w:tcW w:w="1719" w:type="pct"/>
            <w:vAlign w:val="center"/>
          </w:tcPr>
          <w:p w14:paraId="08051BA5" w14:textId="628EF599" w:rsidR="00FE3559" w:rsidRPr="00FE3559" w:rsidRDefault="00377DF0" w:rsidP="00FE3559">
            <w:pPr>
              <w:ind w:left="-57" w:right="-57"/>
              <w:rPr>
                <w:rFonts w:asciiTheme="majorHAnsi" w:hAnsiTheme="majorHAnsi" w:cstheme="majorHAnsi"/>
                <w:b/>
                <w:sz w:val="28"/>
                <w:szCs w:val="28"/>
              </w:rPr>
            </w:pPr>
            <w:r>
              <w:rPr>
                <w:rFonts w:asciiTheme="majorHAnsi" w:hAnsiTheme="majorHAnsi" w:cstheme="majorHAnsi"/>
                <w:b/>
                <w:sz w:val="28"/>
                <w:szCs w:val="28"/>
              </w:rPr>
              <w:t xml:space="preserve">Unit </w:t>
            </w:r>
            <w:r w:rsidR="00587DC4">
              <w:rPr>
                <w:rFonts w:asciiTheme="majorHAnsi" w:hAnsiTheme="majorHAnsi" w:cstheme="majorHAnsi"/>
                <w:b/>
                <w:sz w:val="28"/>
                <w:szCs w:val="28"/>
              </w:rPr>
              <w:t>1: Careers</w:t>
            </w:r>
          </w:p>
        </w:tc>
        <w:tc>
          <w:tcPr>
            <w:tcW w:w="1543" w:type="pct"/>
            <w:vAlign w:val="center"/>
          </w:tcPr>
          <w:p w14:paraId="47023A2B" w14:textId="54AAABE2" w:rsidR="00FE3559" w:rsidRPr="00FE3559" w:rsidRDefault="00A75766" w:rsidP="00FE3559">
            <w:pPr>
              <w:widowControl w:val="0"/>
              <w:rPr>
                <w:rFonts w:asciiTheme="majorHAnsi" w:hAnsiTheme="majorHAnsi" w:cstheme="majorHAnsi"/>
                <w:sz w:val="28"/>
                <w:szCs w:val="28"/>
              </w:rPr>
            </w:pPr>
            <w:r>
              <w:rPr>
                <w:rFonts w:asciiTheme="majorHAnsi" w:hAnsiTheme="majorHAnsi" w:cstheme="majorHAnsi"/>
                <w:bCs/>
                <w:sz w:val="28"/>
                <w:szCs w:val="28"/>
              </w:rPr>
              <w:t>Textbook, pp 6</w:t>
            </w:r>
            <w:r w:rsidR="00587DC4">
              <w:rPr>
                <w:rFonts w:asciiTheme="majorHAnsi" w:hAnsiTheme="majorHAnsi" w:cstheme="majorHAnsi"/>
                <w:bCs/>
                <w:sz w:val="28"/>
                <w:szCs w:val="28"/>
              </w:rPr>
              <w:t>-9</w:t>
            </w:r>
          </w:p>
        </w:tc>
        <w:tc>
          <w:tcPr>
            <w:tcW w:w="1101" w:type="pct"/>
          </w:tcPr>
          <w:p w14:paraId="3B7E6A6C" w14:textId="77777777" w:rsidR="00FE3559" w:rsidRPr="00FE3559" w:rsidRDefault="00FE3559" w:rsidP="00FE3559">
            <w:pPr>
              <w:widowControl w:val="0"/>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A75766" w:rsidRPr="00B15322" w14:paraId="2201AC65" w14:textId="77777777" w:rsidTr="00FE3559">
        <w:trPr>
          <w:jc w:val="center"/>
        </w:trPr>
        <w:tc>
          <w:tcPr>
            <w:tcW w:w="637" w:type="pct"/>
            <w:vAlign w:val="center"/>
          </w:tcPr>
          <w:p w14:paraId="65AB9B9B" w14:textId="77777777" w:rsidR="00A75766" w:rsidRPr="00FE3559" w:rsidRDefault="00A75766"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2</w:t>
            </w:r>
          </w:p>
        </w:tc>
        <w:tc>
          <w:tcPr>
            <w:tcW w:w="1719" w:type="pct"/>
            <w:vAlign w:val="center"/>
          </w:tcPr>
          <w:p w14:paraId="037D7223" w14:textId="051006BD" w:rsidR="00A75766" w:rsidRPr="00FE3559" w:rsidRDefault="00587DC4" w:rsidP="00FE3559">
            <w:pPr>
              <w:ind w:left="-57" w:right="-57"/>
              <w:rPr>
                <w:rFonts w:asciiTheme="majorHAnsi" w:hAnsiTheme="majorHAnsi" w:cstheme="majorHAnsi"/>
                <w:b/>
                <w:sz w:val="28"/>
                <w:szCs w:val="28"/>
              </w:rPr>
            </w:pPr>
            <w:r>
              <w:rPr>
                <w:rFonts w:asciiTheme="majorHAnsi" w:hAnsiTheme="majorHAnsi" w:cstheme="majorHAnsi"/>
                <w:b/>
                <w:sz w:val="28"/>
                <w:szCs w:val="28"/>
              </w:rPr>
              <w:t>Unit 1: Careers</w:t>
            </w:r>
          </w:p>
        </w:tc>
        <w:tc>
          <w:tcPr>
            <w:tcW w:w="1543" w:type="pct"/>
            <w:vAlign w:val="center"/>
          </w:tcPr>
          <w:p w14:paraId="7665453C" w14:textId="57479B3D" w:rsidR="00A75766" w:rsidRDefault="00B86948" w:rsidP="00FE3559">
            <w:pPr>
              <w:widowControl w:val="0"/>
              <w:rPr>
                <w:rFonts w:asciiTheme="majorHAnsi" w:hAnsiTheme="majorHAnsi" w:cstheme="majorHAnsi"/>
                <w:bCs/>
                <w:sz w:val="28"/>
                <w:szCs w:val="28"/>
              </w:rPr>
            </w:pPr>
            <w:r>
              <w:rPr>
                <w:rFonts w:asciiTheme="majorHAnsi" w:hAnsiTheme="majorHAnsi" w:cstheme="majorHAnsi"/>
                <w:bCs/>
                <w:sz w:val="28"/>
                <w:szCs w:val="28"/>
              </w:rPr>
              <w:t>T</w:t>
            </w:r>
            <w:r w:rsidR="00587DC4">
              <w:rPr>
                <w:rFonts w:asciiTheme="majorHAnsi" w:hAnsiTheme="majorHAnsi" w:cstheme="majorHAnsi"/>
                <w:bCs/>
                <w:sz w:val="28"/>
                <w:szCs w:val="28"/>
              </w:rPr>
              <w:t>extbook, pp 10-13</w:t>
            </w:r>
          </w:p>
          <w:p w14:paraId="03D72DD9" w14:textId="261DF4DA" w:rsidR="00A75766" w:rsidRPr="00FE3559" w:rsidRDefault="00A75766"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710683F8" w14:textId="77777777" w:rsidR="00A75766" w:rsidRPr="00FE3559" w:rsidRDefault="00A75766"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FE3559" w:rsidRPr="00B15322" w14:paraId="6924CD77" w14:textId="77777777" w:rsidTr="00FE3559">
        <w:trPr>
          <w:jc w:val="center"/>
        </w:trPr>
        <w:tc>
          <w:tcPr>
            <w:tcW w:w="637" w:type="pct"/>
            <w:vAlign w:val="center"/>
          </w:tcPr>
          <w:p w14:paraId="353F565D" w14:textId="77777777" w:rsidR="00FE3559" w:rsidRPr="00FE3559" w:rsidRDefault="00FE3559"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3</w:t>
            </w:r>
          </w:p>
        </w:tc>
        <w:tc>
          <w:tcPr>
            <w:tcW w:w="1719" w:type="pct"/>
            <w:vAlign w:val="center"/>
          </w:tcPr>
          <w:p w14:paraId="59E1060D" w14:textId="55E9F33C" w:rsidR="00FE3559" w:rsidRPr="00FE3559" w:rsidRDefault="00587DC4" w:rsidP="00FE3559">
            <w:pPr>
              <w:ind w:right="-57"/>
              <w:rPr>
                <w:rFonts w:asciiTheme="majorHAnsi" w:hAnsiTheme="majorHAnsi" w:cstheme="majorHAnsi"/>
                <w:b/>
                <w:sz w:val="28"/>
                <w:szCs w:val="28"/>
              </w:rPr>
            </w:pPr>
            <w:r>
              <w:rPr>
                <w:rFonts w:asciiTheme="majorHAnsi" w:hAnsiTheme="majorHAnsi" w:cstheme="majorHAnsi"/>
                <w:b/>
                <w:sz w:val="28"/>
                <w:szCs w:val="28"/>
              </w:rPr>
              <w:t>Unit 2: Companies</w:t>
            </w:r>
          </w:p>
        </w:tc>
        <w:tc>
          <w:tcPr>
            <w:tcW w:w="1543" w:type="pct"/>
            <w:vAlign w:val="center"/>
          </w:tcPr>
          <w:p w14:paraId="28B1F984" w14:textId="38F85A85" w:rsidR="00FE3559" w:rsidRPr="00FE3559" w:rsidRDefault="00A75766" w:rsidP="00FE3559">
            <w:pPr>
              <w:widowControl w:val="0"/>
              <w:rPr>
                <w:rFonts w:asciiTheme="majorHAnsi" w:hAnsiTheme="majorHAnsi" w:cstheme="majorHAnsi"/>
                <w:sz w:val="28"/>
                <w:szCs w:val="28"/>
              </w:rPr>
            </w:pPr>
            <w:r>
              <w:rPr>
                <w:rFonts w:asciiTheme="majorHAnsi" w:hAnsiTheme="majorHAnsi" w:cstheme="majorHAnsi"/>
                <w:sz w:val="28"/>
                <w:szCs w:val="28"/>
              </w:rPr>
              <w:t>Textbook</w:t>
            </w:r>
            <w:r w:rsidR="00587DC4">
              <w:rPr>
                <w:rFonts w:asciiTheme="majorHAnsi" w:hAnsiTheme="majorHAnsi" w:cstheme="majorHAnsi"/>
                <w:sz w:val="28"/>
                <w:szCs w:val="28"/>
              </w:rPr>
              <w:t>, pp. 14-17</w:t>
            </w:r>
          </w:p>
        </w:tc>
        <w:tc>
          <w:tcPr>
            <w:tcW w:w="1101" w:type="pct"/>
          </w:tcPr>
          <w:p w14:paraId="4EBDF9CB"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587DC4" w:rsidRPr="00B15322" w14:paraId="03FBBE14" w14:textId="77777777" w:rsidTr="00FE3559">
        <w:trPr>
          <w:jc w:val="center"/>
        </w:trPr>
        <w:tc>
          <w:tcPr>
            <w:tcW w:w="637" w:type="pct"/>
            <w:vAlign w:val="center"/>
          </w:tcPr>
          <w:p w14:paraId="43EB3D93" w14:textId="77777777" w:rsidR="00587DC4" w:rsidRPr="00FE3559" w:rsidRDefault="00587DC4"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4</w:t>
            </w:r>
          </w:p>
        </w:tc>
        <w:tc>
          <w:tcPr>
            <w:tcW w:w="1719" w:type="pct"/>
            <w:vAlign w:val="center"/>
          </w:tcPr>
          <w:p w14:paraId="266B03A1" w14:textId="6FCBFD64" w:rsidR="00587DC4" w:rsidRPr="00FE3559" w:rsidRDefault="00587DC4" w:rsidP="00FE3559">
            <w:pPr>
              <w:ind w:left="-57" w:right="-57"/>
              <w:rPr>
                <w:rFonts w:asciiTheme="majorHAnsi" w:hAnsiTheme="majorHAnsi" w:cstheme="majorHAnsi"/>
                <w:b/>
                <w:sz w:val="28"/>
                <w:szCs w:val="28"/>
              </w:rPr>
            </w:pPr>
            <w:r>
              <w:rPr>
                <w:rFonts w:asciiTheme="majorHAnsi" w:hAnsiTheme="majorHAnsi" w:cstheme="majorHAnsi"/>
                <w:b/>
                <w:sz w:val="28"/>
                <w:szCs w:val="28"/>
              </w:rPr>
              <w:t>Unit 2: Companies</w:t>
            </w:r>
          </w:p>
        </w:tc>
        <w:tc>
          <w:tcPr>
            <w:tcW w:w="1543" w:type="pct"/>
            <w:vAlign w:val="center"/>
          </w:tcPr>
          <w:p w14:paraId="7DA2F850" w14:textId="75EE338F" w:rsidR="00587DC4" w:rsidRDefault="00587DC4" w:rsidP="00FE3559">
            <w:pPr>
              <w:widowControl w:val="0"/>
              <w:rPr>
                <w:rFonts w:asciiTheme="majorHAnsi" w:hAnsiTheme="majorHAnsi" w:cstheme="majorHAnsi"/>
                <w:sz w:val="28"/>
                <w:szCs w:val="28"/>
              </w:rPr>
            </w:pPr>
            <w:r>
              <w:rPr>
                <w:rFonts w:asciiTheme="majorHAnsi" w:hAnsiTheme="majorHAnsi" w:cstheme="majorHAnsi"/>
                <w:sz w:val="28"/>
                <w:szCs w:val="28"/>
              </w:rPr>
              <w:t>Textbook, pp. 18-21</w:t>
            </w:r>
          </w:p>
          <w:p w14:paraId="5A00B64B" w14:textId="38BC677F" w:rsidR="00587DC4" w:rsidRPr="00FE3559" w:rsidRDefault="00587DC4"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685E47F7" w14:textId="77777777" w:rsidR="00587DC4" w:rsidRPr="00FE3559" w:rsidRDefault="00587DC4"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A75766" w:rsidRPr="00B15322" w14:paraId="5595E81D" w14:textId="77777777" w:rsidTr="00FE3559">
        <w:trPr>
          <w:jc w:val="center"/>
        </w:trPr>
        <w:tc>
          <w:tcPr>
            <w:tcW w:w="637" w:type="pct"/>
            <w:vAlign w:val="center"/>
          </w:tcPr>
          <w:p w14:paraId="3D9F0C5F" w14:textId="72F679B2" w:rsidR="00A75766" w:rsidRPr="00FE3559" w:rsidRDefault="00A75766"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5</w:t>
            </w:r>
          </w:p>
        </w:tc>
        <w:tc>
          <w:tcPr>
            <w:tcW w:w="1719" w:type="pct"/>
            <w:vAlign w:val="center"/>
          </w:tcPr>
          <w:p w14:paraId="19AA6F35" w14:textId="74A7A7B5" w:rsidR="00A75766" w:rsidRDefault="00A75766" w:rsidP="00FE3559">
            <w:pPr>
              <w:ind w:left="-57" w:right="-57"/>
              <w:rPr>
                <w:rFonts w:asciiTheme="majorHAnsi" w:hAnsiTheme="majorHAnsi" w:cstheme="majorHAnsi"/>
                <w:b/>
                <w:sz w:val="28"/>
                <w:szCs w:val="28"/>
              </w:rPr>
            </w:pPr>
            <w:r>
              <w:rPr>
                <w:rFonts w:asciiTheme="majorHAnsi" w:hAnsiTheme="majorHAnsi" w:cstheme="majorHAnsi"/>
                <w:b/>
                <w:sz w:val="28"/>
                <w:szCs w:val="28"/>
              </w:rPr>
              <w:t>Revision</w:t>
            </w:r>
          </w:p>
        </w:tc>
        <w:tc>
          <w:tcPr>
            <w:tcW w:w="1543" w:type="pct"/>
            <w:vAlign w:val="center"/>
          </w:tcPr>
          <w:p w14:paraId="3A790943" w14:textId="77777777" w:rsidR="00A75766" w:rsidRDefault="00A75766" w:rsidP="00FE3559">
            <w:pPr>
              <w:widowControl w:val="0"/>
              <w:rPr>
                <w:rFonts w:asciiTheme="majorHAnsi" w:hAnsiTheme="majorHAnsi" w:cstheme="majorHAnsi"/>
                <w:sz w:val="28"/>
                <w:szCs w:val="28"/>
              </w:rPr>
            </w:pPr>
          </w:p>
        </w:tc>
        <w:tc>
          <w:tcPr>
            <w:tcW w:w="1101" w:type="pct"/>
          </w:tcPr>
          <w:p w14:paraId="50653458" w14:textId="77777777" w:rsidR="00A75766" w:rsidRPr="00FE3559" w:rsidRDefault="00A75766" w:rsidP="00FE3559">
            <w:pPr>
              <w:jc w:val="center"/>
              <w:rPr>
                <w:rFonts w:asciiTheme="majorHAnsi" w:hAnsiTheme="majorHAnsi" w:cstheme="majorHAnsi"/>
                <w:sz w:val="28"/>
                <w:szCs w:val="28"/>
              </w:rPr>
            </w:pPr>
          </w:p>
        </w:tc>
      </w:tr>
      <w:tr w:rsidR="00FE3559" w:rsidRPr="00B15322" w14:paraId="73ECC99F" w14:textId="77777777" w:rsidTr="00FE3559">
        <w:trPr>
          <w:jc w:val="center"/>
        </w:trPr>
        <w:tc>
          <w:tcPr>
            <w:tcW w:w="637" w:type="pct"/>
            <w:vAlign w:val="center"/>
          </w:tcPr>
          <w:p w14:paraId="6BB7B598" w14:textId="640CAD98" w:rsidR="00FE3559" w:rsidRPr="00FE3559" w:rsidRDefault="00A75766"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6</w:t>
            </w:r>
          </w:p>
        </w:tc>
        <w:tc>
          <w:tcPr>
            <w:tcW w:w="1719" w:type="pct"/>
            <w:vAlign w:val="center"/>
          </w:tcPr>
          <w:p w14:paraId="00AD80A6" w14:textId="3FA90D77" w:rsidR="00FE3559" w:rsidRPr="00FE3559" w:rsidRDefault="00587DC4" w:rsidP="00FE3559">
            <w:pPr>
              <w:ind w:left="-57" w:right="-57"/>
              <w:rPr>
                <w:rFonts w:asciiTheme="majorHAnsi" w:hAnsiTheme="majorHAnsi" w:cstheme="majorHAnsi"/>
                <w:b/>
                <w:sz w:val="28"/>
                <w:szCs w:val="28"/>
              </w:rPr>
            </w:pPr>
            <w:r>
              <w:rPr>
                <w:rFonts w:asciiTheme="majorHAnsi" w:hAnsiTheme="majorHAnsi" w:cstheme="majorHAnsi"/>
                <w:b/>
                <w:sz w:val="28"/>
                <w:szCs w:val="28"/>
              </w:rPr>
              <w:t>Unit 3: Selling</w:t>
            </w:r>
          </w:p>
        </w:tc>
        <w:tc>
          <w:tcPr>
            <w:tcW w:w="1543" w:type="pct"/>
            <w:vAlign w:val="center"/>
          </w:tcPr>
          <w:p w14:paraId="1B2D1ECD" w14:textId="13480E56" w:rsidR="00FE3559" w:rsidRPr="00FE3559" w:rsidRDefault="00A75766" w:rsidP="00FE3559">
            <w:pPr>
              <w:widowControl w:val="0"/>
              <w:rPr>
                <w:rFonts w:asciiTheme="majorHAnsi" w:hAnsiTheme="majorHAnsi" w:cstheme="majorHAnsi"/>
                <w:sz w:val="28"/>
                <w:szCs w:val="28"/>
              </w:rPr>
            </w:pPr>
            <w:r>
              <w:rPr>
                <w:rFonts w:asciiTheme="majorHAnsi" w:hAnsiTheme="majorHAnsi" w:cstheme="majorHAnsi"/>
                <w:sz w:val="28"/>
                <w:szCs w:val="28"/>
              </w:rPr>
              <w:t>Textbook</w:t>
            </w:r>
            <w:r w:rsidR="00587DC4">
              <w:rPr>
                <w:rFonts w:asciiTheme="majorHAnsi" w:hAnsiTheme="majorHAnsi" w:cstheme="majorHAnsi"/>
                <w:sz w:val="28"/>
                <w:szCs w:val="28"/>
              </w:rPr>
              <w:t>, pp. 22-26</w:t>
            </w:r>
          </w:p>
        </w:tc>
        <w:tc>
          <w:tcPr>
            <w:tcW w:w="1101" w:type="pct"/>
          </w:tcPr>
          <w:p w14:paraId="2D035551"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587DC4" w:rsidRPr="00B15322" w14:paraId="30FC7563" w14:textId="77777777" w:rsidTr="00FE3559">
        <w:trPr>
          <w:jc w:val="center"/>
        </w:trPr>
        <w:tc>
          <w:tcPr>
            <w:tcW w:w="637" w:type="pct"/>
            <w:vAlign w:val="center"/>
          </w:tcPr>
          <w:p w14:paraId="5DFFBC01" w14:textId="40A41FD1" w:rsidR="00587DC4" w:rsidRPr="00FE3559" w:rsidRDefault="00587DC4"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7</w:t>
            </w:r>
          </w:p>
        </w:tc>
        <w:tc>
          <w:tcPr>
            <w:tcW w:w="1719" w:type="pct"/>
            <w:vAlign w:val="center"/>
          </w:tcPr>
          <w:p w14:paraId="36DC4F80" w14:textId="16C5C15C" w:rsidR="00587DC4" w:rsidRPr="00D04D70" w:rsidRDefault="00587DC4" w:rsidP="00D04D70">
            <w:pPr>
              <w:ind w:left="-57" w:right="-57"/>
              <w:rPr>
                <w:rFonts w:asciiTheme="majorHAnsi" w:hAnsiTheme="majorHAnsi" w:cstheme="majorHAnsi"/>
                <w:b/>
                <w:sz w:val="28"/>
                <w:szCs w:val="28"/>
              </w:rPr>
            </w:pPr>
            <w:r>
              <w:rPr>
                <w:rFonts w:asciiTheme="majorHAnsi" w:hAnsiTheme="majorHAnsi" w:cstheme="majorHAnsi"/>
                <w:b/>
                <w:sz w:val="28"/>
                <w:szCs w:val="28"/>
              </w:rPr>
              <w:t>Unit 3: Selling</w:t>
            </w:r>
          </w:p>
        </w:tc>
        <w:tc>
          <w:tcPr>
            <w:tcW w:w="1543" w:type="pct"/>
            <w:vAlign w:val="center"/>
          </w:tcPr>
          <w:p w14:paraId="3CE2B2DF" w14:textId="4E5AA872" w:rsidR="00587DC4" w:rsidRPr="00FE3559" w:rsidRDefault="00587DC4"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Pr>
                <w:rFonts w:asciiTheme="majorHAnsi" w:hAnsiTheme="majorHAnsi" w:cstheme="majorHAnsi"/>
                <w:sz w:val="28"/>
                <w:szCs w:val="28"/>
              </w:rPr>
              <w:t>, pp. 27-30</w:t>
            </w:r>
          </w:p>
          <w:p w14:paraId="5FF4F8E4" w14:textId="77777777" w:rsidR="00587DC4" w:rsidRPr="00FE3559" w:rsidRDefault="00587DC4"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53FD2189" w14:textId="77777777" w:rsidR="00587DC4" w:rsidRPr="00FE3559" w:rsidRDefault="00587DC4"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FE3559" w:rsidRPr="00B15322" w14:paraId="6FF18EFB" w14:textId="77777777" w:rsidTr="00FE3559">
        <w:trPr>
          <w:jc w:val="center"/>
        </w:trPr>
        <w:tc>
          <w:tcPr>
            <w:tcW w:w="637" w:type="pct"/>
            <w:vAlign w:val="center"/>
          </w:tcPr>
          <w:p w14:paraId="60303107" w14:textId="1365DD40" w:rsidR="00FE3559" w:rsidRPr="00FE3559" w:rsidRDefault="00A75766"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8</w:t>
            </w:r>
          </w:p>
        </w:tc>
        <w:tc>
          <w:tcPr>
            <w:tcW w:w="1719" w:type="pct"/>
            <w:vAlign w:val="center"/>
          </w:tcPr>
          <w:p w14:paraId="33D5C01F" w14:textId="7C7015D4" w:rsidR="00FE3559" w:rsidRPr="00FE3559" w:rsidRDefault="00587DC4" w:rsidP="00FE3559">
            <w:pPr>
              <w:ind w:left="-57" w:right="-57"/>
              <w:rPr>
                <w:rFonts w:asciiTheme="majorHAnsi" w:hAnsiTheme="majorHAnsi" w:cstheme="majorHAnsi"/>
                <w:b/>
                <w:sz w:val="28"/>
                <w:szCs w:val="28"/>
              </w:rPr>
            </w:pPr>
            <w:r>
              <w:rPr>
                <w:rFonts w:asciiTheme="majorHAnsi" w:hAnsiTheme="majorHAnsi" w:cstheme="majorHAnsi"/>
                <w:b/>
                <w:sz w:val="28"/>
                <w:szCs w:val="28"/>
              </w:rPr>
              <w:t>Unit 4: Great ideas</w:t>
            </w:r>
          </w:p>
        </w:tc>
        <w:tc>
          <w:tcPr>
            <w:tcW w:w="1543" w:type="pct"/>
            <w:vAlign w:val="center"/>
          </w:tcPr>
          <w:p w14:paraId="2A38324A" w14:textId="1D17B0F3" w:rsidR="00FE3559" w:rsidRPr="00FE3559" w:rsidRDefault="00587DC4" w:rsidP="00FE3559">
            <w:pPr>
              <w:widowControl w:val="0"/>
              <w:rPr>
                <w:rFonts w:asciiTheme="majorHAnsi" w:hAnsiTheme="majorHAnsi" w:cstheme="majorHAnsi"/>
                <w:sz w:val="28"/>
                <w:szCs w:val="28"/>
              </w:rPr>
            </w:pPr>
            <w:r>
              <w:rPr>
                <w:rFonts w:asciiTheme="majorHAnsi" w:hAnsiTheme="majorHAnsi" w:cstheme="majorHAnsi"/>
                <w:sz w:val="28"/>
                <w:szCs w:val="28"/>
              </w:rPr>
              <w:t>Textbook, pp. 36-40</w:t>
            </w:r>
          </w:p>
        </w:tc>
        <w:tc>
          <w:tcPr>
            <w:tcW w:w="1101" w:type="pct"/>
          </w:tcPr>
          <w:p w14:paraId="48EE103B"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587DC4" w:rsidRPr="00B15322" w14:paraId="4745BBB7" w14:textId="77777777" w:rsidTr="00FE3559">
        <w:trPr>
          <w:jc w:val="center"/>
        </w:trPr>
        <w:tc>
          <w:tcPr>
            <w:tcW w:w="637" w:type="pct"/>
            <w:vAlign w:val="center"/>
          </w:tcPr>
          <w:p w14:paraId="21073470" w14:textId="41A6089A" w:rsidR="00587DC4" w:rsidRPr="00FE3559" w:rsidRDefault="00587DC4"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9</w:t>
            </w:r>
          </w:p>
        </w:tc>
        <w:tc>
          <w:tcPr>
            <w:tcW w:w="1719" w:type="pct"/>
            <w:vAlign w:val="center"/>
          </w:tcPr>
          <w:p w14:paraId="2C736CE7" w14:textId="278FCA42" w:rsidR="00587DC4" w:rsidRPr="00FE3559" w:rsidRDefault="00587DC4" w:rsidP="00FE3559">
            <w:pPr>
              <w:ind w:left="-57" w:right="-57"/>
              <w:rPr>
                <w:rFonts w:asciiTheme="majorHAnsi" w:hAnsiTheme="majorHAnsi" w:cstheme="majorHAnsi"/>
                <w:b/>
                <w:sz w:val="28"/>
                <w:szCs w:val="28"/>
              </w:rPr>
            </w:pPr>
            <w:r>
              <w:rPr>
                <w:rFonts w:asciiTheme="majorHAnsi" w:hAnsiTheme="majorHAnsi" w:cstheme="majorHAnsi"/>
                <w:b/>
                <w:sz w:val="28"/>
                <w:szCs w:val="28"/>
              </w:rPr>
              <w:t>Unit 4: Great ideas</w:t>
            </w:r>
          </w:p>
        </w:tc>
        <w:tc>
          <w:tcPr>
            <w:tcW w:w="1543" w:type="pct"/>
            <w:vAlign w:val="center"/>
          </w:tcPr>
          <w:p w14:paraId="6325A6F1" w14:textId="6F114628" w:rsidR="00587DC4" w:rsidRPr="00FE3559" w:rsidRDefault="00587DC4"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Pr>
                <w:rFonts w:asciiTheme="majorHAnsi" w:hAnsiTheme="majorHAnsi" w:cstheme="majorHAnsi"/>
                <w:sz w:val="28"/>
                <w:szCs w:val="28"/>
              </w:rPr>
              <w:t>, pp. 41-43</w:t>
            </w:r>
          </w:p>
          <w:p w14:paraId="36826144" w14:textId="77777777" w:rsidR="00587DC4" w:rsidRPr="00FE3559" w:rsidRDefault="00587DC4"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42DA2EE4" w14:textId="77777777" w:rsidR="00587DC4" w:rsidRPr="00FE3559" w:rsidRDefault="00587DC4"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FE3559" w:rsidRPr="00B15322" w14:paraId="4ED6C1BF" w14:textId="77777777" w:rsidTr="00FE3559">
        <w:trPr>
          <w:jc w:val="center"/>
        </w:trPr>
        <w:tc>
          <w:tcPr>
            <w:tcW w:w="637" w:type="pct"/>
            <w:vAlign w:val="center"/>
          </w:tcPr>
          <w:p w14:paraId="593F41FB" w14:textId="64344B7B" w:rsidR="00FE3559" w:rsidRPr="00FE3559" w:rsidRDefault="00D04D70"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10</w:t>
            </w:r>
          </w:p>
        </w:tc>
        <w:tc>
          <w:tcPr>
            <w:tcW w:w="1719" w:type="pct"/>
            <w:vAlign w:val="center"/>
          </w:tcPr>
          <w:p w14:paraId="6AD3269A" w14:textId="06F7F849" w:rsidR="00FE3559" w:rsidRPr="00FE3559" w:rsidRDefault="00DA1058" w:rsidP="00FE3559">
            <w:pPr>
              <w:ind w:left="-57" w:right="-57"/>
              <w:rPr>
                <w:rFonts w:asciiTheme="majorHAnsi" w:hAnsiTheme="majorHAnsi" w:cstheme="majorHAnsi"/>
                <w:b/>
                <w:sz w:val="28"/>
                <w:szCs w:val="28"/>
              </w:rPr>
            </w:pPr>
            <w:r>
              <w:rPr>
                <w:rFonts w:asciiTheme="majorHAnsi" w:hAnsiTheme="majorHAnsi" w:cstheme="majorHAnsi"/>
                <w:b/>
                <w:sz w:val="28"/>
                <w:szCs w:val="28"/>
              </w:rPr>
              <w:t>Revision &amp; Progress Test</w:t>
            </w:r>
          </w:p>
        </w:tc>
        <w:tc>
          <w:tcPr>
            <w:tcW w:w="1543" w:type="pct"/>
            <w:vAlign w:val="center"/>
          </w:tcPr>
          <w:p w14:paraId="417CDBC7" w14:textId="3453FFF6" w:rsidR="00FE3559" w:rsidRPr="00FE3559" w:rsidRDefault="00FE3559" w:rsidP="00FE3559">
            <w:pPr>
              <w:widowControl w:val="0"/>
              <w:rPr>
                <w:rFonts w:asciiTheme="majorHAnsi" w:hAnsiTheme="majorHAnsi" w:cstheme="majorHAnsi"/>
                <w:sz w:val="28"/>
                <w:szCs w:val="28"/>
              </w:rPr>
            </w:pPr>
          </w:p>
        </w:tc>
        <w:tc>
          <w:tcPr>
            <w:tcW w:w="1101" w:type="pct"/>
          </w:tcPr>
          <w:p w14:paraId="6E08489E" w14:textId="1D252047" w:rsidR="00FE3559" w:rsidRPr="00FE3559" w:rsidRDefault="00FE3559" w:rsidP="00FE3559">
            <w:pPr>
              <w:jc w:val="center"/>
              <w:rPr>
                <w:rFonts w:asciiTheme="majorHAnsi" w:hAnsiTheme="majorHAnsi" w:cstheme="majorHAnsi"/>
                <w:sz w:val="28"/>
                <w:szCs w:val="28"/>
              </w:rPr>
            </w:pPr>
          </w:p>
        </w:tc>
      </w:tr>
      <w:tr w:rsidR="00FE3559" w:rsidRPr="00B15322" w14:paraId="45AEA12B" w14:textId="77777777" w:rsidTr="00FE3559">
        <w:trPr>
          <w:jc w:val="center"/>
        </w:trPr>
        <w:tc>
          <w:tcPr>
            <w:tcW w:w="637" w:type="pct"/>
            <w:vAlign w:val="center"/>
          </w:tcPr>
          <w:p w14:paraId="1FD3890A" w14:textId="5C647A42" w:rsidR="00FE3559" w:rsidRPr="00FE3559" w:rsidRDefault="00D04D70"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11</w:t>
            </w:r>
          </w:p>
        </w:tc>
        <w:tc>
          <w:tcPr>
            <w:tcW w:w="1719" w:type="pct"/>
            <w:vAlign w:val="center"/>
          </w:tcPr>
          <w:p w14:paraId="113D1782" w14:textId="00125B5D" w:rsidR="00FE3559" w:rsidRPr="00FE3559" w:rsidRDefault="00587DC4" w:rsidP="00FE3559">
            <w:pPr>
              <w:ind w:left="-57" w:right="-57"/>
              <w:rPr>
                <w:rFonts w:asciiTheme="majorHAnsi" w:hAnsiTheme="majorHAnsi" w:cstheme="majorHAnsi"/>
                <w:b/>
                <w:sz w:val="28"/>
                <w:szCs w:val="28"/>
              </w:rPr>
            </w:pPr>
            <w:r>
              <w:rPr>
                <w:rFonts w:asciiTheme="majorHAnsi" w:hAnsiTheme="majorHAnsi" w:cstheme="majorHAnsi"/>
                <w:b/>
                <w:sz w:val="28"/>
                <w:szCs w:val="28"/>
              </w:rPr>
              <w:t>Unit 5: Stress</w:t>
            </w:r>
          </w:p>
        </w:tc>
        <w:tc>
          <w:tcPr>
            <w:tcW w:w="1543" w:type="pct"/>
            <w:vAlign w:val="center"/>
          </w:tcPr>
          <w:p w14:paraId="0803570D" w14:textId="11651043" w:rsidR="00FE3559" w:rsidRPr="00FE3559" w:rsidRDefault="00DA1058"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sidR="00587DC4">
              <w:rPr>
                <w:rFonts w:asciiTheme="majorHAnsi" w:hAnsiTheme="majorHAnsi" w:cstheme="majorHAnsi"/>
                <w:sz w:val="28"/>
                <w:szCs w:val="28"/>
              </w:rPr>
              <w:t>, pp. 44-47</w:t>
            </w:r>
          </w:p>
        </w:tc>
        <w:tc>
          <w:tcPr>
            <w:tcW w:w="1101" w:type="pct"/>
          </w:tcPr>
          <w:p w14:paraId="032F391C"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587DC4" w:rsidRPr="00B15322" w14:paraId="3EB7761F" w14:textId="77777777" w:rsidTr="00FE3559">
        <w:trPr>
          <w:jc w:val="center"/>
        </w:trPr>
        <w:tc>
          <w:tcPr>
            <w:tcW w:w="637" w:type="pct"/>
            <w:vAlign w:val="center"/>
          </w:tcPr>
          <w:p w14:paraId="5769B8BA" w14:textId="36B29E5E" w:rsidR="00587DC4" w:rsidRPr="00FE3559" w:rsidRDefault="00587DC4"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12</w:t>
            </w:r>
          </w:p>
        </w:tc>
        <w:tc>
          <w:tcPr>
            <w:tcW w:w="1719" w:type="pct"/>
            <w:vAlign w:val="center"/>
          </w:tcPr>
          <w:p w14:paraId="7C9BAAC7" w14:textId="4BA7E543" w:rsidR="00587DC4" w:rsidRPr="00FE3559" w:rsidRDefault="00587DC4" w:rsidP="00FE3559">
            <w:pPr>
              <w:ind w:left="-57" w:right="-57"/>
              <w:rPr>
                <w:rFonts w:asciiTheme="majorHAnsi" w:hAnsiTheme="majorHAnsi" w:cstheme="majorHAnsi"/>
                <w:b/>
                <w:sz w:val="28"/>
                <w:szCs w:val="28"/>
              </w:rPr>
            </w:pPr>
            <w:r>
              <w:rPr>
                <w:rFonts w:asciiTheme="majorHAnsi" w:hAnsiTheme="majorHAnsi" w:cstheme="majorHAnsi"/>
                <w:b/>
                <w:sz w:val="28"/>
                <w:szCs w:val="28"/>
              </w:rPr>
              <w:t>Unit 5: Stress</w:t>
            </w:r>
          </w:p>
        </w:tc>
        <w:tc>
          <w:tcPr>
            <w:tcW w:w="1543" w:type="pct"/>
            <w:vAlign w:val="center"/>
          </w:tcPr>
          <w:p w14:paraId="37154722" w14:textId="0DBBBBEA" w:rsidR="00587DC4" w:rsidRDefault="00587DC4" w:rsidP="00FE3559">
            <w:pPr>
              <w:widowControl w:val="0"/>
              <w:rPr>
                <w:rFonts w:asciiTheme="majorHAnsi" w:hAnsiTheme="majorHAnsi" w:cstheme="majorHAnsi"/>
                <w:sz w:val="28"/>
                <w:szCs w:val="28"/>
              </w:rPr>
            </w:pPr>
            <w:r>
              <w:rPr>
                <w:rFonts w:asciiTheme="majorHAnsi" w:hAnsiTheme="majorHAnsi" w:cstheme="majorHAnsi"/>
                <w:sz w:val="28"/>
                <w:szCs w:val="28"/>
              </w:rPr>
              <w:t>Textbook, pp. 48-51</w:t>
            </w:r>
          </w:p>
          <w:p w14:paraId="7AF387C1" w14:textId="4656C3DC" w:rsidR="00587DC4" w:rsidRPr="00FE3559" w:rsidRDefault="00587DC4"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6BABF3DE" w14:textId="77777777" w:rsidR="00587DC4" w:rsidRPr="00FE3559" w:rsidRDefault="00587DC4"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FE3559" w:rsidRPr="00B15322" w14:paraId="288766A6" w14:textId="77777777" w:rsidTr="00FE3559">
        <w:trPr>
          <w:jc w:val="center"/>
        </w:trPr>
        <w:tc>
          <w:tcPr>
            <w:tcW w:w="637" w:type="pct"/>
            <w:vAlign w:val="center"/>
          </w:tcPr>
          <w:p w14:paraId="1F3B6173" w14:textId="255F87D6" w:rsidR="00FE3559" w:rsidRPr="00FE3559" w:rsidRDefault="00DA1058"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lastRenderedPageBreak/>
              <w:t>13</w:t>
            </w:r>
          </w:p>
        </w:tc>
        <w:tc>
          <w:tcPr>
            <w:tcW w:w="1719" w:type="pct"/>
            <w:vAlign w:val="center"/>
          </w:tcPr>
          <w:p w14:paraId="4416389E" w14:textId="011025E5" w:rsidR="00FE3559" w:rsidRPr="00FE3559" w:rsidRDefault="00B86948" w:rsidP="00FE3559">
            <w:pPr>
              <w:ind w:left="-57" w:right="-57"/>
              <w:rPr>
                <w:rFonts w:asciiTheme="majorHAnsi" w:hAnsiTheme="majorHAnsi" w:cstheme="majorHAnsi"/>
                <w:b/>
                <w:sz w:val="28"/>
                <w:szCs w:val="28"/>
              </w:rPr>
            </w:pPr>
            <w:r>
              <w:rPr>
                <w:rFonts w:asciiTheme="majorHAnsi" w:hAnsiTheme="majorHAnsi" w:cstheme="majorHAnsi"/>
                <w:b/>
                <w:sz w:val="28"/>
                <w:szCs w:val="28"/>
              </w:rPr>
              <w:t xml:space="preserve">Unit </w:t>
            </w:r>
            <w:r w:rsidR="00587DC4">
              <w:rPr>
                <w:rFonts w:asciiTheme="majorHAnsi" w:hAnsiTheme="majorHAnsi" w:cstheme="majorHAnsi"/>
                <w:b/>
                <w:sz w:val="28"/>
                <w:szCs w:val="28"/>
              </w:rPr>
              <w:t>6: Entertaining</w:t>
            </w:r>
          </w:p>
        </w:tc>
        <w:tc>
          <w:tcPr>
            <w:tcW w:w="1543" w:type="pct"/>
            <w:vAlign w:val="center"/>
          </w:tcPr>
          <w:p w14:paraId="2386D5F3" w14:textId="200D32C1" w:rsidR="00FE3559" w:rsidRPr="00FE3559" w:rsidRDefault="00DA1058"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sidR="00587DC4">
              <w:rPr>
                <w:rFonts w:asciiTheme="majorHAnsi" w:hAnsiTheme="majorHAnsi" w:cstheme="majorHAnsi"/>
                <w:sz w:val="28"/>
                <w:szCs w:val="28"/>
              </w:rPr>
              <w:t>, pp. 52-56</w:t>
            </w:r>
          </w:p>
          <w:p w14:paraId="06CA88DF" w14:textId="2717A0AA" w:rsidR="00FE3559" w:rsidRPr="00FE3559" w:rsidRDefault="00FE3559" w:rsidP="00FE3559">
            <w:pPr>
              <w:widowControl w:val="0"/>
              <w:rPr>
                <w:rFonts w:asciiTheme="majorHAnsi" w:hAnsiTheme="majorHAnsi" w:cstheme="majorHAnsi"/>
                <w:sz w:val="28"/>
                <w:szCs w:val="28"/>
              </w:rPr>
            </w:pPr>
          </w:p>
        </w:tc>
        <w:tc>
          <w:tcPr>
            <w:tcW w:w="1101" w:type="pct"/>
          </w:tcPr>
          <w:p w14:paraId="22F19254"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587DC4" w:rsidRPr="00B15322" w14:paraId="20FE0683" w14:textId="77777777" w:rsidTr="00FE3559">
        <w:trPr>
          <w:jc w:val="center"/>
        </w:trPr>
        <w:tc>
          <w:tcPr>
            <w:tcW w:w="637" w:type="pct"/>
            <w:vAlign w:val="center"/>
          </w:tcPr>
          <w:p w14:paraId="6D79C8BE" w14:textId="39312FC6" w:rsidR="00587DC4" w:rsidRPr="00FE3559" w:rsidRDefault="00587DC4"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14</w:t>
            </w:r>
          </w:p>
        </w:tc>
        <w:tc>
          <w:tcPr>
            <w:tcW w:w="1719" w:type="pct"/>
            <w:vAlign w:val="center"/>
          </w:tcPr>
          <w:p w14:paraId="74170413" w14:textId="0C0C630F" w:rsidR="00587DC4" w:rsidRPr="00FE3559" w:rsidRDefault="00587DC4" w:rsidP="00FE3559">
            <w:pPr>
              <w:ind w:left="-57" w:right="-57"/>
              <w:rPr>
                <w:rFonts w:asciiTheme="majorHAnsi" w:hAnsiTheme="majorHAnsi" w:cstheme="majorHAnsi"/>
                <w:b/>
                <w:sz w:val="28"/>
                <w:szCs w:val="28"/>
              </w:rPr>
            </w:pPr>
            <w:r>
              <w:rPr>
                <w:rFonts w:asciiTheme="majorHAnsi" w:hAnsiTheme="majorHAnsi" w:cstheme="majorHAnsi"/>
                <w:b/>
                <w:sz w:val="28"/>
                <w:szCs w:val="28"/>
              </w:rPr>
              <w:t>Unit 6: Entertaining</w:t>
            </w:r>
          </w:p>
        </w:tc>
        <w:tc>
          <w:tcPr>
            <w:tcW w:w="1543" w:type="pct"/>
            <w:vAlign w:val="center"/>
          </w:tcPr>
          <w:p w14:paraId="507B5746" w14:textId="5F0561CD" w:rsidR="00587DC4" w:rsidRDefault="00587DC4" w:rsidP="00FE3559">
            <w:pPr>
              <w:widowControl w:val="0"/>
              <w:rPr>
                <w:rFonts w:asciiTheme="majorHAnsi" w:hAnsiTheme="majorHAnsi" w:cstheme="majorHAnsi"/>
                <w:sz w:val="28"/>
                <w:szCs w:val="28"/>
              </w:rPr>
            </w:pPr>
            <w:r>
              <w:rPr>
                <w:rFonts w:asciiTheme="majorHAnsi" w:hAnsiTheme="majorHAnsi" w:cstheme="majorHAnsi"/>
                <w:sz w:val="28"/>
                <w:szCs w:val="28"/>
              </w:rPr>
              <w:t>Textbook, pp. 57-59</w:t>
            </w:r>
          </w:p>
          <w:p w14:paraId="32045233" w14:textId="26CFF724" w:rsidR="00587DC4" w:rsidRPr="00FE3559" w:rsidRDefault="00587DC4"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6AD24DC2" w14:textId="77777777" w:rsidR="00587DC4" w:rsidRPr="00FE3559" w:rsidRDefault="00587DC4"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6BBA4764" w14:textId="77777777" w:rsidTr="00133C8B">
        <w:trPr>
          <w:jc w:val="center"/>
        </w:trPr>
        <w:tc>
          <w:tcPr>
            <w:tcW w:w="637" w:type="pct"/>
            <w:tcBorders>
              <w:bottom w:val="single" w:sz="4" w:space="0" w:color="000000"/>
            </w:tcBorders>
            <w:vAlign w:val="center"/>
          </w:tcPr>
          <w:p w14:paraId="4C4C8CF5" w14:textId="0EDCEF93" w:rsidR="00DA1058" w:rsidRPr="00FE3559" w:rsidRDefault="00DA1058"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15</w:t>
            </w:r>
          </w:p>
        </w:tc>
        <w:tc>
          <w:tcPr>
            <w:tcW w:w="1719" w:type="pct"/>
            <w:tcBorders>
              <w:bottom w:val="single" w:sz="4" w:space="0" w:color="000000"/>
            </w:tcBorders>
            <w:vAlign w:val="center"/>
          </w:tcPr>
          <w:p w14:paraId="2FC863C7" w14:textId="73BEA513" w:rsidR="00DA1058" w:rsidRPr="00FE3559" w:rsidRDefault="00133C8B" w:rsidP="00FE3559">
            <w:pPr>
              <w:ind w:left="-57" w:right="-57"/>
              <w:rPr>
                <w:rFonts w:asciiTheme="majorHAnsi" w:hAnsiTheme="majorHAnsi" w:cstheme="majorHAnsi"/>
                <w:b/>
                <w:sz w:val="28"/>
                <w:szCs w:val="28"/>
              </w:rPr>
            </w:pPr>
            <w:r>
              <w:rPr>
                <w:rFonts w:asciiTheme="majorHAnsi" w:hAnsiTheme="majorHAnsi" w:cstheme="majorHAnsi"/>
                <w:b/>
                <w:sz w:val="28"/>
                <w:szCs w:val="28"/>
              </w:rPr>
              <w:t>Revision</w:t>
            </w:r>
          </w:p>
        </w:tc>
        <w:tc>
          <w:tcPr>
            <w:tcW w:w="1543" w:type="pct"/>
            <w:tcBorders>
              <w:bottom w:val="single" w:sz="4" w:space="0" w:color="000000"/>
            </w:tcBorders>
            <w:vAlign w:val="center"/>
          </w:tcPr>
          <w:p w14:paraId="206D6DB3" w14:textId="71E9005D" w:rsidR="00DA1058" w:rsidRPr="00FE3559" w:rsidRDefault="00DA1058" w:rsidP="00FE3559">
            <w:pPr>
              <w:widowControl w:val="0"/>
              <w:rPr>
                <w:rFonts w:asciiTheme="majorHAnsi" w:hAnsiTheme="majorHAnsi" w:cstheme="majorHAnsi"/>
                <w:sz w:val="28"/>
                <w:szCs w:val="28"/>
              </w:rPr>
            </w:pPr>
          </w:p>
        </w:tc>
        <w:tc>
          <w:tcPr>
            <w:tcW w:w="1101" w:type="pct"/>
            <w:tcBorders>
              <w:bottom w:val="single" w:sz="4" w:space="0" w:color="000000"/>
            </w:tcBorders>
          </w:tcPr>
          <w:p w14:paraId="21163349"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133C8B" w:rsidRPr="00B15322" w14:paraId="7B4C64D2" w14:textId="77777777" w:rsidTr="00133C8B">
        <w:trPr>
          <w:jc w:val="center"/>
        </w:trPr>
        <w:tc>
          <w:tcPr>
            <w:tcW w:w="5000" w:type="pct"/>
            <w:gridSpan w:val="4"/>
            <w:shd w:val="clear" w:color="auto" w:fill="CCFFCC"/>
            <w:vAlign w:val="center"/>
          </w:tcPr>
          <w:p w14:paraId="006344A0" w14:textId="14EFCF1A" w:rsidR="00133C8B" w:rsidRPr="00133C8B" w:rsidRDefault="00613ABE" w:rsidP="00FE3559">
            <w:pPr>
              <w:jc w:val="center"/>
              <w:rPr>
                <w:rFonts w:asciiTheme="majorHAnsi" w:hAnsiTheme="majorHAnsi" w:cstheme="majorHAnsi"/>
                <w:b/>
                <w:i/>
                <w:sz w:val="28"/>
                <w:szCs w:val="28"/>
              </w:rPr>
            </w:pPr>
            <w:r>
              <w:rPr>
                <w:rFonts w:asciiTheme="majorHAnsi" w:hAnsiTheme="majorHAnsi" w:cstheme="majorHAnsi"/>
                <w:b/>
                <w:i/>
                <w:sz w:val="28"/>
                <w:szCs w:val="28"/>
              </w:rPr>
              <w:t>Skillful Reading and Writing 2</w:t>
            </w:r>
          </w:p>
        </w:tc>
      </w:tr>
      <w:tr w:rsidR="00B6073E" w:rsidRPr="00B15322" w14:paraId="5E565524" w14:textId="77777777" w:rsidTr="00FE3559">
        <w:trPr>
          <w:jc w:val="center"/>
        </w:trPr>
        <w:tc>
          <w:tcPr>
            <w:tcW w:w="637" w:type="pct"/>
            <w:vAlign w:val="center"/>
          </w:tcPr>
          <w:p w14:paraId="3CC4BD0F" w14:textId="77777777" w:rsidR="00B6073E" w:rsidRPr="00FE3559" w:rsidRDefault="00B6073E"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16</w:t>
            </w:r>
          </w:p>
        </w:tc>
        <w:tc>
          <w:tcPr>
            <w:tcW w:w="1719" w:type="pct"/>
            <w:vAlign w:val="center"/>
          </w:tcPr>
          <w:p w14:paraId="6295B88C" w14:textId="1CDF1153"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1: Nourishment</w:t>
            </w:r>
          </w:p>
        </w:tc>
        <w:tc>
          <w:tcPr>
            <w:tcW w:w="1543" w:type="pct"/>
            <w:vAlign w:val="center"/>
          </w:tcPr>
          <w:p w14:paraId="354EF531" w14:textId="0ED6BEC9" w:rsidR="00B6073E" w:rsidRPr="00FE3559" w:rsidRDefault="00B6073E"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Pr>
                <w:rFonts w:asciiTheme="majorHAnsi" w:hAnsiTheme="majorHAnsi" w:cstheme="majorHAnsi"/>
                <w:sz w:val="28"/>
                <w:szCs w:val="28"/>
              </w:rPr>
              <w:t>, pp. 7-16</w:t>
            </w:r>
          </w:p>
        </w:tc>
        <w:tc>
          <w:tcPr>
            <w:tcW w:w="1101" w:type="pct"/>
          </w:tcPr>
          <w:p w14:paraId="31211CB0"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11AA4D02" w14:textId="77777777" w:rsidTr="00FE3559">
        <w:trPr>
          <w:jc w:val="center"/>
        </w:trPr>
        <w:tc>
          <w:tcPr>
            <w:tcW w:w="637" w:type="pct"/>
            <w:vAlign w:val="center"/>
          </w:tcPr>
          <w:p w14:paraId="310D31AD" w14:textId="77777777" w:rsidR="00B6073E" w:rsidRPr="00FE3559" w:rsidRDefault="00B6073E"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17</w:t>
            </w:r>
          </w:p>
        </w:tc>
        <w:tc>
          <w:tcPr>
            <w:tcW w:w="1719" w:type="pct"/>
            <w:vAlign w:val="center"/>
          </w:tcPr>
          <w:p w14:paraId="62378D64" w14:textId="393DF5BF"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2: Community</w:t>
            </w:r>
          </w:p>
        </w:tc>
        <w:tc>
          <w:tcPr>
            <w:tcW w:w="1543" w:type="pct"/>
            <w:vAlign w:val="center"/>
          </w:tcPr>
          <w:p w14:paraId="0838237A" w14:textId="3E79F01C" w:rsidR="00B6073E" w:rsidRPr="00FE3559" w:rsidRDefault="00B6073E" w:rsidP="00FE3559">
            <w:pPr>
              <w:widowControl w:val="0"/>
              <w:rPr>
                <w:rFonts w:asciiTheme="majorHAnsi" w:hAnsiTheme="majorHAnsi" w:cstheme="majorHAnsi"/>
                <w:sz w:val="28"/>
                <w:szCs w:val="28"/>
              </w:rPr>
            </w:pPr>
            <w:r>
              <w:rPr>
                <w:rFonts w:asciiTheme="majorHAnsi" w:hAnsiTheme="majorHAnsi" w:cstheme="majorHAnsi"/>
                <w:sz w:val="28"/>
                <w:szCs w:val="28"/>
              </w:rPr>
              <w:t>Textbook, pp 17-26</w:t>
            </w:r>
          </w:p>
        </w:tc>
        <w:tc>
          <w:tcPr>
            <w:tcW w:w="1101" w:type="pct"/>
          </w:tcPr>
          <w:p w14:paraId="6CB5B33E"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19A95AA6" w14:textId="77777777" w:rsidTr="00FE3559">
        <w:trPr>
          <w:jc w:val="center"/>
        </w:trPr>
        <w:tc>
          <w:tcPr>
            <w:tcW w:w="637" w:type="pct"/>
            <w:vAlign w:val="center"/>
          </w:tcPr>
          <w:p w14:paraId="4D590664" w14:textId="77777777" w:rsidR="00B6073E" w:rsidRPr="00FE3559" w:rsidRDefault="00B6073E"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18</w:t>
            </w:r>
          </w:p>
        </w:tc>
        <w:tc>
          <w:tcPr>
            <w:tcW w:w="1719" w:type="pct"/>
            <w:vAlign w:val="center"/>
          </w:tcPr>
          <w:p w14:paraId="6B56FACC" w14:textId="68E62797"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3: Space</w:t>
            </w:r>
          </w:p>
        </w:tc>
        <w:tc>
          <w:tcPr>
            <w:tcW w:w="1543" w:type="pct"/>
            <w:vAlign w:val="center"/>
          </w:tcPr>
          <w:p w14:paraId="75EDDD60" w14:textId="4638E2BE" w:rsidR="00B6073E" w:rsidRPr="00FE3559" w:rsidRDefault="00B6073E" w:rsidP="00FE3559">
            <w:pPr>
              <w:widowControl w:val="0"/>
              <w:rPr>
                <w:rFonts w:asciiTheme="majorHAnsi" w:hAnsiTheme="majorHAnsi" w:cstheme="majorHAnsi"/>
                <w:sz w:val="28"/>
                <w:szCs w:val="28"/>
              </w:rPr>
            </w:pPr>
            <w:r>
              <w:rPr>
                <w:rFonts w:asciiTheme="majorHAnsi" w:hAnsiTheme="majorHAnsi" w:cstheme="majorHAnsi"/>
                <w:bCs/>
                <w:sz w:val="28"/>
                <w:szCs w:val="28"/>
              </w:rPr>
              <w:t>Texbook, 27-36</w:t>
            </w:r>
          </w:p>
        </w:tc>
        <w:tc>
          <w:tcPr>
            <w:tcW w:w="1101" w:type="pct"/>
          </w:tcPr>
          <w:p w14:paraId="41529EF8"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47C9E6CE" w14:textId="77777777" w:rsidTr="00FE3559">
        <w:trPr>
          <w:jc w:val="center"/>
        </w:trPr>
        <w:tc>
          <w:tcPr>
            <w:tcW w:w="637" w:type="pct"/>
            <w:vAlign w:val="center"/>
          </w:tcPr>
          <w:p w14:paraId="15AFED8A" w14:textId="169817AD"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19</w:t>
            </w:r>
          </w:p>
        </w:tc>
        <w:tc>
          <w:tcPr>
            <w:tcW w:w="1719" w:type="pct"/>
            <w:vAlign w:val="center"/>
          </w:tcPr>
          <w:p w14:paraId="19389489" w14:textId="1F18E7A3" w:rsidR="00B6073E"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Revision</w:t>
            </w:r>
          </w:p>
        </w:tc>
        <w:tc>
          <w:tcPr>
            <w:tcW w:w="1543" w:type="pct"/>
            <w:vAlign w:val="center"/>
          </w:tcPr>
          <w:p w14:paraId="2AA71799" w14:textId="77777777" w:rsidR="00B6073E" w:rsidRDefault="00B6073E" w:rsidP="00FE3559">
            <w:pPr>
              <w:widowControl w:val="0"/>
              <w:rPr>
                <w:rFonts w:asciiTheme="majorHAnsi" w:hAnsiTheme="majorHAnsi" w:cstheme="majorHAnsi"/>
                <w:bCs/>
                <w:sz w:val="28"/>
                <w:szCs w:val="28"/>
              </w:rPr>
            </w:pPr>
          </w:p>
        </w:tc>
        <w:tc>
          <w:tcPr>
            <w:tcW w:w="1101" w:type="pct"/>
          </w:tcPr>
          <w:p w14:paraId="67411B87" w14:textId="77777777" w:rsidR="00B6073E" w:rsidRPr="00FE3559" w:rsidRDefault="00B6073E" w:rsidP="00FE3559">
            <w:pPr>
              <w:jc w:val="center"/>
              <w:rPr>
                <w:rFonts w:asciiTheme="majorHAnsi" w:hAnsiTheme="majorHAnsi" w:cstheme="majorHAnsi"/>
                <w:sz w:val="28"/>
                <w:szCs w:val="28"/>
              </w:rPr>
            </w:pPr>
          </w:p>
        </w:tc>
      </w:tr>
      <w:tr w:rsidR="00B6073E" w:rsidRPr="00B15322" w14:paraId="3C127114" w14:textId="77777777" w:rsidTr="00FE3559">
        <w:trPr>
          <w:jc w:val="center"/>
        </w:trPr>
        <w:tc>
          <w:tcPr>
            <w:tcW w:w="637" w:type="pct"/>
            <w:vAlign w:val="center"/>
          </w:tcPr>
          <w:p w14:paraId="110761E2" w14:textId="628B993B"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20</w:t>
            </w:r>
          </w:p>
        </w:tc>
        <w:tc>
          <w:tcPr>
            <w:tcW w:w="1719" w:type="pct"/>
            <w:vAlign w:val="center"/>
          </w:tcPr>
          <w:p w14:paraId="146C1BE8" w14:textId="208AB654"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4: Scale</w:t>
            </w:r>
          </w:p>
        </w:tc>
        <w:tc>
          <w:tcPr>
            <w:tcW w:w="1543" w:type="pct"/>
            <w:vAlign w:val="center"/>
          </w:tcPr>
          <w:p w14:paraId="1277548C" w14:textId="112C5106" w:rsidR="00B6073E" w:rsidRPr="00FE3559" w:rsidRDefault="00B6073E" w:rsidP="00FE3559">
            <w:pPr>
              <w:widowControl w:val="0"/>
              <w:rPr>
                <w:rFonts w:asciiTheme="majorHAnsi" w:hAnsiTheme="majorHAnsi" w:cstheme="majorHAnsi"/>
                <w:sz w:val="28"/>
                <w:szCs w:val="28"/>
              </w:rPr>
            </w:pPr>
            <w:r>
              <w:rPr>
                <w:rFonts w:asciiTheme="majorHAnsi" w:hAnsiTheme="majorHAnsi" w:cstheme="majorHAnsi"/>
                <w:sz w:val="28"/>
                <w:szCs w:val="28"/>
              </w:rPr>
              <w:t>Textbook, 37-46</w:t>
            </w:r>
          </w:p>
        </w:tc>
        <w:tc>
          <w:tcPr>
            <w:tcW w:w="1101" w:type="pct"/>
          </w:tcPr>
          <w:p w14:paraId="06F33A5B"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48FBFF1A" w14:textId="77777777" w:rsidTr="00FE3559">
        <w:trPr>
          <w:jc w:val="center"/>
        </w:trPr>
        <w:tc>
          <w:tcPr>
            <w:tcW w:w="637" w:type="pct"/>
            <w:vAlign w:val="center"/>
          </w:tcPr>
          <w:p w14:paraId="2A88D2B3" w14:textId="40A39F0B"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21</w:t>
            </w:r>
          </w:p>
        </w:tc>
        <w:tc>
          <w:tcPr>
            <w:tcW w:w="1719" w:type="pct"/>
            <w:vAlign w:val="center"/>
          </w:tcPr>
          <w:p w14:paraId="5E07ECF9" w14:textId="76174F11"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5: Success</w:t>
            </w:r>
          </w:p>
        </w:tc>
        <w:tc>
          <w:tcPr>
            <w:tcW w:w="1543" w:type="pct"/>
            <w:vAlign w:val="center"/>
          </w:tcPr>
          <w:p w14:paraId="34AAAD9D" w14:textId="5B0BEFCB" w:rsidR="00B6073E" w:rsidRPr="00FE3559" w:rsidRDefault="00B6073E" w:rsidP="00FE3559">
            <w:pPr>
              <w:widowControl w:val="0"/>
              <w:rPr>
                <w:rFonts w:asciiTheme="majorHAnsi" w:hAnsiTheme="majorHAnsi" w:cstheme="majorHAnsi"/>
                <w:sz w:val="28"/>
                <w:szCs w:val="28"/>
              </w:rPr>
            </w:pPr>
            <w:r>
              <w:rPr>
                <w:rFonts w:asciiTheme="majorHAnsi" w:hAnsiTheme="majorHAnsi" w:cstheme="majorHAnsi"/>
                <w:bCs/>
                <w:sz w:val="28"/>
                <w:szCs w:val="28"/>
              </w:rPr>
              <w:t>Texbook, 47-56</w:t>
            </w:r>
          </w:p>
        </w:tc>
        <w:tc>
          <w:tcPr>
            <w:tcW w:w="1101" w:type="pct"/>
          </w:tcPr>
          <w:p w14:paraId="12D32340"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57A20E01" w14:textId="77777777" w:rsidTr="00FE3559">
        <w:trPr>
          <w:jc w:val="center"/>
        </w:trPr>
        <w:tc>
          <w:tcPr>
            <w:tcW w:w="637" w:type="pct"/>
            <w:vAlign w:val="center"/>
          </w:tcPr>
          <w:p w14:paraId="067672C6" w14:textId="41D897ED"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22</w:t>
            </w:r>
          </w:p>
        </w:tc>
        <w:tc>
          <w:tcPr>
            <w:tcW w:w="1719" w:type="pct"/>
            <w:vAlign w:val="center"/>
          </w:tcPr>
          <w:p w14:paraId="55519D23" w14:textId="161BA420"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6: Pressure</w:t>
            </w:r>
          </w:p>
        </w:tc>
        <w:tc>
          <w:tcPr>
            <w:tcW w:w="1543" w:type="pct"/>
            <w:vAlign w:val="center"/>
          </w:tcPr>
          <w:p w14:paraId="37061BA3" w14:textId="2B646974" w:rsidR="00B6073E" w:rsidRPr="00FE3559" w:rsidRDefault="00B6073E" w:rsidP="00FE3559">
            <w:pPr>
              <w:widowControl w:val="0"/>
              <w:rPr>
                <w:rFonts w:asciiTheme="majorHAnsi" w:hAnsiTheme="majorHAnsi" w:cstheme="majorHAnsi"/>
                <w:sz w:val="28"/>
                <w:szCs w:val="28"/>
              </w:rPr>
            </w:pPr>
            <w:r>
              <w:rPr>
                <w:rFonts w:asciiTheme="majorHAnsi" w:hAnsiTheme="majorHAnsi" w:cstheme="majorHAnsi"/>
                <w:sz w:val="28"/>
                <w:szCs w:val="28"/>
              </w:rPr>
              <w:t>Textbook, 57-66</w:t>
            </w:r>
          </w:p>
        </w:tc>
        <w:tc>
          <w:tcPr>
            <w:tcW w:w="1101" w:type="pct"/>
          </w:tcPr>
          <w:p w14:paraId="005F007B"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058A4B8D" w14:textId="77777777" w:rsidTr="00FE3559">
        <w:trPr>
          <w:jc w:val="center"/>
        </w:trPr>
        <w:tc>
          <w:tcPr>
            <w:tcW w:w="637" w:type="pct"/>
            <w:vAlign w:val="center"/>
          </w:tcPr>
          <w:p w14:paraId="7F00135A" w14:textId="79A20D81"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23</w:t>
            </w:r>
          </w:p>
        </w:tc>
        <w:tc>
          <w:tcPr>
            <w:tcW w:w="1719" w:type="pct"/>
            <w:vAlign w:val="center"/>
          </w:tcPr>
          <w:p w14:paraId="40F36DDD" w14:textId="2897DA6D"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Revision and listening test</w:t>
            </w:r>
          </w:p>
        </w:tc>
        <w:tc>
          <w:tcPr>
            <w:tcW w:w="1543" w:type="pct"/>
            <w:vAlign w:val="center"/>
          </w:tcPr>
          <w:p w14:paraId="55CA8F06" w14:textId="47ABF24E" w:rsidR="00B6073E" w:rsidRPr="00FE3559" w:rsidRDefault="00B6073E" w:rsidP="00FE3559">
            <w:pPr>
              <w:widowControl w:val="0"/>
              <w:rPr>
                <w:rFonts w:asciiTheme="majorHAnsi" w:hAnsiTheme="majorHAnsi" w:cstheme="majorHAnsi"/>
                <w:sz w:val="28"/>
                <w:szCs w:val="28"/>
              </w:rPr>
            </w:pPr>
          </w:p>
          <w:p w14:paraId="56DDCDEB" w14:textId="29578C27" w:rsidR="00B6073E" w:rsidRPr="00FE3559" w:rsidRDefault="00B6073E" w:rsidP="00FE3559">
            <w:pPr>
              <w:widowControl w:val="0"/>
              <w:rPr>
                <w:rFonts w:asciiTheme="majorHAnsi" w:hAnsiTheme="majorHAnsi" w:cstheme="majorHAnsi"/>
                <w:sz w:val="28"/>
                <w:szCs w:val="28"/>
              </w:rPr>
            </w:pPr>
          </w:p>
        </w:tc>
        <w:tc>
          <w:tcPr>
            <w:tcW w:w="1101" w:type="pct"/>
          </w:tcPr>
          <w:p w14:paraId="16318A10"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76D9E735" w14:textId="77777777" w:rsidTr="00FE3559">
        <w:trPr>
          <w:jc w:val="center"/>
        </w:trPr>
        <w:tc>
          <w:tcPr>
            <w:tcW w:w="637" w:type="pct"/>
            <w:vAlign w:val="center"/>
          </w:tcPr>
          <w:p w14:paraId="25811B7E" w14:textId="414BCC32"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24</w:t>
            </w:r>
          </w:p>
        </w:tc>
        <w:tc>
          <w:tcPr>
            <w:tcW w:w="1719" w:type="pct"/>
            <w:vAlign w:val="center"/>
          </w:tcPr>
          <w:p w14:paraId="65087E3F" w14:textId="66040F3A"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7: Fear</w:t>
            </w:r>
          </w:p>
        </w:tc>
        <w:tc>
          <w:tcPr>
            <w:tcW w:w="1543" w:type="pct"/>
            <w:vAlign w:val="center"/>
          </w:tcPr>
          <w:p w14:paraId="11E0300D" w14:textId="15D57F82" w:rsidR="00B6073E" w:rsidRPr="00FE3559" w:rsidRDefault="00B6073E" w:rsidP="00FE3559">
            <w:pPr>
              <w:widowControl w:val="0"/>
              <w:rPr>
                <w:rFonts w:asciiTheme="majorHAnsi" w:hAnsiTheme="majorHAnsi" w:cstheme="majorHAnsi"/>
                <w:sz w:val="28"/>
                <w:szCs w:val="28"/>
              </w:rPr>
            </w:pPr>
            <w:r>
              <w:rPr>
                <w:rFonts w:asciiTheme="majorHAnsi" w:hAnsiTheme="majorHAnsi" w:cstheme="majorHAnsi"/>
                <w:sz w:val="28"/>
                <w:szCs w:val="28"/>
              </w:rPr>
              <w:t>Textbook, pp. 67-76</w:t>
            </w:r>
          </w:p>
        </w:tc>
        <w:tc>
          <w:tcPr>
            <w:tcW w:w="1101" w:type="pct"/>
          </w:tcPr>
          <w:p w14:paraId="60A00B2F"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65AD1FA1" w14:textId="77777777" w:rsidTr="00FE3559">
        <w:trPr>
          <w:jc w:val="center"/>
        </w:trPr>
        <w:tc>
          <w:tcPr>
            <w:tcW w:w="637" w:type="pct"/>
            <w:vAlign w:val="center"/>
          </w:tcPr>
          <w:p w14:paraId="2087D3FE" w14:textId="6335EC54"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25</w:t>
            </w:r>
          </w:p>
        </w:tc>
        <w:tc>
          <w:tcPr>
            <w:tcW w:w="1719" w:type="pct"/>
            <w:vAlign w:val="center"/>
          </w:tcPr>
          <w:p w14:paraId="15DC74F1" w14:textId="70064B31"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8: Stories</w:t>
            </w:r>
          </w:p>
        </w:tc>
        <w:tc>
          <w:tcPr>
            <w:tcW w:w="1543" w:type="pct"/>
            <w:vAlign w:val="center"/>
          </w:tcPr>
          <w:p w14:paraId="355C5EC1" w14:textId="07BF8C87" w:rsidR="00B6073E" w:rsidRPr="00FE3559" w:rsidRDefault="00B6073E" w:rsidP="00FE3559">
            <w:pPr>
              <w:widowControl w:val="0"/>
              <w:rPr>
                <w:rFonts w:asciiTheme="majorHAnsi" w:hAnsiTheme="majorHAnsi" w:cstheme="majorHAnsi"/>
                <w:sz w:val="28"/>
                <w:szCs w:val="28"/>
              </w:rPr>
            </w:pPr>
            <w:r>
              <w:rPr>
                <w:rFonts w:asciiTheme="majorHAnsi" w:hAnsiTheme="majorHAnsi" w:cstheme="majorHAnsi"/>
                <w:bCs/>
                <w:sz w:val="28"/>
                <w:szCs w:val="28"/>
              </w:rPr>
              <w:t>Texbook, pp 77-86</w:t>
            </w:r>
          </w:p>
        </w:tc>
        <w:tc>
          <w:tcPr>
            <w:tcW w:w="1101" w:type="pct"/>
          </w:tcPr>
          <w:p w14:paraId="33ABECED"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2D251515" w14:textId="77777777" w:rsidTr="00FE3559">
        <w:trPr>
          <w:jc w:val="center"/>
        </w:trPr>
        <w:tc>
          <w:tcPr>
            <w:tcW w:w="637" w:type="pct"/>
            <w:vAlign w:val="center"/>
          </w:tcPr>
          <w:p w14:paraId="3DA35408" w14:textId="058CCE13"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26</w:t>
            </w:r>
          </w:p>
        </w:tc>
        <w:tc>
          <w:tcPr>
            <w:tcW w:w="1719" w:type="pct"/>
            <w:vAlign w:val="center"/>
          </w:tcPr>
          <w:p w14:paraId="3DDB8A01" w14:textId="01BA8230"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Revision</w:t>
            </w:r>
          </w:p>
        </w:tc>
        <w:tc>
          <w:tcPr>
            <w:tcW w:w="1543" w:type="pct"/>
            <w:vAlign w:val="center"/>
          </w:tcPr>
          <w:p w14:paraId="2A4A0CB3" w14:textId="5A20DDF7" w:rsidR="00B6073E" w:rsidRPr="00FE3559" w:rsidRDefault="00B6073E" w:rsidP="00FE3559">
            <w:pPr>
              <w:widowControl w:val="0"/>
              <w:rPr>
                <w:rFonts w:asciiTheme="majorHAnsi" w:hAnsiTheme="majorHAnsi" w:cstheme="majorHAnsi"/>
                <w:sz w:val="28"/>
                <w:szCs w:val="28"/>
              </w:rPr>
            </w:pPr>
          </w:p>
        </w:tc>
        <w:tc>
          <w:tcPr>
            <w:tcW w:w="1101" w:type="pct"/>
          </w:tcPr>
          <w:p w14:paraId="75D5FBAD"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42B20966" w14:textId="77777777" w:rsidTr="00FE3559">
        <w:trPr>
          <w:jc w:val="center"/>
        </w:trPr>
        <w:tc>
          <w:tcPr>
            <w:tcW w:w="637" w:type="pct"/>
            <w:vAlign w:val="center"/>
          </w:tcPr>
          <w:p w14:paraId="02A69C93" w14:textId="415227B8"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27</w:t>
            </w:r>
          </w:p>
        </w:tc>
        <w:tc>
          <w:tcPr>
            <w:tcW w:w="1719" w:type="pct"/>
            <w:vAlign w:val="center"/>
          </w:tcPr>
          <w:p w14:paraId="4CD173FD" w14:textId="723B56B4"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9: Water</w:t>
            </w:r>
          </w:p>
        </w:tc>
        <w:tc>
          <w:tcPr>
            <w:tcW w:w="1543" w:type="pct"/>
            <w:vAlign w:val="center"/>
          </w:tcPr>
          <w:p w14:paraId="4833EA67" w14:textId="6D1B9B89" w:rsidR="00B6073E" w:rsidRPr="00FE3559" w:rsidRDefault="00B6073E" w:rsidP="00FE3559">
            <w:pPr>
              <w:widowControl w:val="0"/>
              <w:rPr>
                <w:rFonts w:asciiTheme="majorHAnsi" w:hAnsiTheme="majorHAnsi" w:cstheme="majorHAnsi"/>
                <w:sz w:val="28"/>
                <w:szCs w:val="28"/>
              </w:rPr>
            </w:pPr>
            <w:r w:rsidRPr="00FE3559">
              <w:rPr>
                <w:rFonts w:asciiTheme="majorHAnsi" w:hAnsiTheme="majorHAnsi" w:cstheme="majorHAnsi"/>
                <w:bCs/>
                <w:sz w:val="28"/>
                <w:szCs w:val="28"/>
              </w:rPr>
              <w:t>Te</w:t>
            </w:r>
            <w:r>
              <w:rPr>
                <w:rFonts w:asciiTheme="majorHAnsi" w:hAnsiTheme="majorHAnsi" w:cstheme="majorHAnsi"/>
                <w:bCs/>
                <w:sz w:val="28"/>
                <w:szCs w:val="28"/>
              </w:rPr>
              <w:t>xbook, pp. 87-96</w:t>
            </w:r>
          </w:p>
        </w:tc>
        <w:tc>
          <w:tcPr>
            <w:tcW w:w="1101" w:type="pct"/>
          </w:tcPr>
          <w:p w14:paraId="0AB451C8"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39EB4F21" w14:textId="77777777" w:rsidTr="00FE3559">
        <w:trPr>
          <w:jc w:val="center"/>
        </w:trPr>
        <w:tc>
          <w:tcPr>
            <w:tcW w:w="637" w:type="pct"/>
            <w:vAlign w:val="center"/>
          </w:tcPr>
          <w:p w14:paraId="431F5A2F" w14:textId="0C186DA0"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lastRenderedPageBreak/>
              <w:t>28</w:t>
            </w:r>
          </w:p>
        </w:tc>
        <w:tc>
          <w:tcPr>
            <w:tcW w:w="1719" w:type="pct"/>
            <w:vAlign w:val="center"/>
          </w:tcPr>
          <w:p w14:paraId="24D38588" w14:textId="0EB9AABB"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Unit 10: Persuasion</w:t>
            </w:r>
          </w:p>
        </w:tc>
        <w:tc>
          <w:tcPr>
            <w:tcW w:w="1543" w:type="pct"/>
            <w:vAlign w:val="center"/>
          </w:tcPr>
          <w:p w14:paraId="61B67EAE" w14:textId="30B14C37" w:rsidR="00B6073E" w:rsidRPr="00FE3559" w:rsidRDefault="00B6073E" w:rsidP="00FE3559">
            <w:pPr>
              <w:widowControl w:val="0"/>
              <w:rPr>
                <w:rFonts w:asciiTheme="majorHAnsi" w:hAnsiTheme="majorHAnsi" w:cstheme="majorHAnsi"/>
                <w:sz w:val="28"/>
                <w:szCs w:val="28"/>
              </w:rPr>
            </w:pPr>
            <w:r>
              <w:rPr>
                <w:rFonts w:asciiTheme="majorHAnsi" w:hAnsiTheme="majorHAnsi" w:cstheme="majorHAnsi"/>
                <w:sz w:val="28"/>
                <w:szCs w:val="28"/>
              </w:rPr>
              <w:t>Textbook, pp. 97-106</w:t>
            </w:r>
          </w:p>
        </w:tc>
        <w:tc>
          <w:tcPr>
            <w:tcW w:w="1101" w:type="pct"/>
          </w:tcPr>
          <w:p w14:paraId="3126D5F8"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579BDC7E" w14:textId="77777777" w:rsidTr="00FE3559">
        <w:trPr>
          <w:jc w:val="center"/>
        </w:trPr>
        <w:tc>
          <w:tcPr>
            <w:tcW w:w="637" w:type="pct"/>
            <w:vAlign w:val="center"/>
          </w:tcPr>
          <w:p w14:paraId="13477C22" w14:textId="42AEC06C"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29</w:t>
            </w:r>
          </w:p>
        </w:tc>
        <w:tc>
          <w:tcPr>
            <w:tcW w:w="1719" w:type="pct"/>
            <w:vAlign w:val="center"/>
          </w:tcPr>
          <w:p w14:paraId="3871E158" w14:textId="7D1657C5" w:rsidR="00B6073E" w:rsidRPr="00FE3559" w:rsidRDefault="00B6073E" w:rsidP="00FE3559">
            <w:pPr>
              <w:ind w:left="-57" w:right="-57"/>
              <w:rPr>
                <w:rFonts w:asciiTheme="majorHAnsi" w:hAnsiTheme="majorHAnsi" w:cstheme="majorHAnsi"/>
                <w:b/>
                <w:sz w:val="28"/>
                <w:szCs w:val="28"/>
              </w:rPr>
            </w:pPr>
            <w:r>
              <w:rPr>
                <w:rFonts w:asciiTheme="majorHAnsi" w:hAnsiTheme="majorHAnsi" w:cstheme="majorHAnsi"/>
                <w:b/>
                <w:sz w:val="28"/>
                <w:szCs w:val="28"/>
              </w:rPr>
              <w:t>Speaking test</w:t>
            </w:r>
          </w:p>
        </w:tc>
        <w:tc>
          <w:tcPr>
            <w:tcW w:w="1543" w:type="pct"/>
            <w:vAlign w:val="center"/>
          </w:tcPr>
          <w:p w14:paraId="03DEC144" w14:textId="2098E33C" w:rsidR="00B6073E" w:rsidRPr="00FE3559" w:rsidRDefault="00B6073E" w:rsidP="00FE3559">
            <w:pPr>
              <w:widowControl w:val="0"/>
              <w:rPr>
                <w:rFonts w:asciiTheme="majorHAnsi" w:hAnsiTheme="majorHAnsi" w:cstheme="majorHAnsi"/>
                <w:sz w:val="28"/>
                <w:szCs w:val="28"/>
              </w:rPr>
            </w:pPr>
          </w:p>
        </w:tc>
        <w:tc>
          <w:tcPr>
            <w:tcW w:w="1101" w:type="pct"/>
          </w:tcPr>
          <w:p w14:paraId="13A90E72"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B6073E" w:rsidRPr="00B15322" w14:paraId="378C3492" w14:textId="77777777" w:rsidTr="00FE3559">
        <w:trPr>
          <w:jc w:val="center"/>
        </w:trPr>
        <w:tc>
          <w:tcPr>
            <w:tcW w:w="637" w:type="pct"/>
            <w:vAlign w:val="center"/>
          </w:tcPr>
          <w:p w14:paraId="1166A6A4" w14:textId="60BBE888" w:rsidR="00B6073E" w:rsidRPr="00FE3559" w:rsidRDefault="00B6073E"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30</w:t>
            </w:r>
          </w:p>
        </w:tc>
        <w:tc>
          <w:tcPr>
            <w:tcW w:w="1719" w:type="pct"/>
            <w:vAlign w:val="center"/>
          </w:tcPr>
          <w:p w14:paraId="4EBCAF90" w14:textId="65F7E48F" w:rsidR="00B6073E" w:rsidRPr="005F5A3B" w:rsidRDefault="00B6073E" w:rsidP="00234DB2">
            <w:pPr>
              <w:ind w:right="-57"/>
              <w:rPr>
                <w:rFonts w:asciiTheme="majorHAnsi" w:hAnsiTheme="majorHAnsi" w:cstheme="majorHAnsi"/>
                <w:b/>
                <w:sz w:val="28"/>
                <w:szCs w:val="28"/>
              </w:rPr>
            </w:pPr>
            <w:r>
              <w:rPr>
                <w:rFonts w:asciiTheme="majorHAnsi" w:hAnsiTheme="majorHAnsi" w:cstheme="majorHAnsi"/>
                <w:b/>
                <w:sz w:val="28"/>
                <w:szCs w:val="28"/>
              </w:rPr>
              <w:t>Speaking test</w:t>
            </w:r>
          </w:p>
        </w:tc>
        <w:tc>
          <w:tcPr>
            <w:tcW w:w="1543" w:type="pct"/>
            <w:vAlign w:val="center"/>
          </w:tcPr>
          <w:p w14:paraId="37A81708" w14:textId="2A4A7AA4" w:rsidR="00B6073E" w:rsidRPr="00FE3559" w:rsidRDefault="00B6073E" w:rsidP="00FE3559">
            <w:pPr>
              <w:widowControl w:val="0"/>
              <w:rPr>
                <w:rFonts w:asciiTheme="majorHAnsi" w:hAnsiTheme="majorHAnsi" w:cstheme="majorHAnsi"/>
                <w:sz w:val="28"/>
                <w:szCs w:val="28"/>
              </w:rPr>
            </w:pPr>
          </w:p>
        </w:tc>
        <w:tc>
          <w:tcPr>
            <w:tcW w:w="1101" w:type="pct"/>
          </w:tcPr>
          <w:p w14:paraId="46886114"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p w14:paraId="79010791" w14:textId="77777777" w:rsidR="00B6073E" w:rsidRPr="00FE3559" w:rsidRDefault="00B6073E" w:rsidP="00FE3559">
            <w:pPr>
              <w:jc w:val="center"/>
              <w:rPr>
                <w:rFonts w:asciiTheme="majorHAnsi" w:hAnsiTheme="majorHAnsi" w:cstheme="majorHAnsi"/>
                <w:sz w:val="28"/>
                <w:szCs w:val="28"/>
              </w:rPr>
            </w:pPr>
            <w:r w:rsidRPr="00FE3559">
              <w:rPr>
                <w:rFonts w:asciiTheme="majorHAnsi" w:hAnsiTheme="majorHAnsi" w:cstheme="majorHAnsi"/>
                <w:sz w:val="28"/>
                <w:szCs w:val="28"/>
              </w:rPr>
              <w:t>+ Mid-term 01</w:t>
            </w:r>
          </w:p>
        </w:tc>
      </w:tr>
    </w:tbl>
    <w:p w14:paraId="40C336B4" w14:textId="77777777" w:rsidR="00FE3559" w:rsidRPr="00B15322" w:rsidRDefault="00FE3559" w:rsidP="00FE3559">
      <w:pPr>
        <w:pStyle w:val="BodyText2"/>
        <w:rPr>
          <w:rFonts w:ascii="Times New Roman" w:hAnsi="Times New Roman"/>
          <w:bCs/>
          <w:i/>
          <w:sz w:val="26"/>
          <w:szCs w:val="26"/>
        </w:rPr>
      </w:pPr>
    </w:p>
    <w:p w14:paraId="1C166F95" w14:textId="77777777" w:rsidR="001026E6" w:rsidRPr="008024C4" w:rsidRDefault="001026E6" w:rsidP="001026E6">
      <w:pPr>
        <w:spacing w:after="0" w:line="360" w:lineRule="auto"/>
        <w:ind w:firstLine="720"/>
        <w:jc w:val="both"/>
        <w:rPr>
          <w:rFonts w:asciiTheme="majorHAnsi" w:hAnsiTheme="majorHAnsi" w:cstheme="majorHAnsi"/>
          <w:b/>
          <w:sz w:val="28"/>
          <w:szCs w:val="28"/>
          <w:lang w:val="en-US"/>
        </w:rPr>
      </w:pPr>
      <w:r w:rsidRPr="008024C4">
        <w:rPr>
          <w:rFonts w:asciiTheme="majorHAnsi" w:hAnsiTheme="majorHAnsi" w:cstheme="majorHAnsi"/>
          <w:b/>
          <w:sz w:val="28"/>
          <w:szCs w:val="28"/>
          <w:lang w:val="en-US"/>
        </w:rPr>
        <w:t>6. ĐÁNH GIÁ HỌC PHẦN</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162"/>
        <w:gridCol w:w="3633"/>
        <w:gridCol w:w="1636"/>
      </w:tblGrid>
      <w:tr w:rsidR="001026E6" w:rsidRPr="001026E6" w14:paraId="119A5CB0" w14:textId="77777777" w:rsidTr="001026E6">
        <w:trPr>
          <w:jc w:val="center"/>
        </w:trPr>
        <w:tc>
          <w:tcPr>
            <w:tcW w:w="1607" w:type="pct"/>
          </w:tcPr>
          <w:p w14:paraId="23C378F4" w14:textId="77777777" w:rsidR="001026E6" w:rsidRPr="001026E6" w:rsidRDefault="001026E6" w:rsidP="00D21425">
            <w:pPr>
              <w:pStyle w:val="BodyText2"/>
              <w:ind w:firstLine="441"/>
              <w:rPr>
                <w:rFonts w:asciiTheme="majorHAnsi" w:hAnsiTheme="majorHAnsi" w:cstheme="majorHAnsi"/>
                <w:b/>
                <w:bCs/>
                <w:szCs w:val="28"/>
              </w:rPr>
            </w:pPr>
            <w:proofErr w:type="spellStart"/>
            <w:r>
              <w:rPr>
                <w:rFonts w:asciiTheme="majorHAnsi" w:hAnsiTheme="majorHAnsi" w:cstheme="majorHAnsi"/>
                <w:b/>
                <w:bCs/>
                <w:szCs w:val="28"/>
              </w:rPr>
              <w:t>Đánh</w:t>
            </w:r>
            <w:proofErr w:type="spellEnd"/>
            <w:r>
              <w:rPr>
                <w:rFonts w:asciiTheme="majorHAnsi" w:hAnsiTheme="majorHAnsi" w:cstheme="majorHAnsi"/>
                <w:b/>
                <w:bCs/>
                <w:szCs w:val="28"/>
              </w:rPr>
              <w:t xml:space="preserve"> </w:t>
            </w:r>
            <w:proofErr w:type="spellStart"/>
            <w:r>
              <w:rPr>
                <w:rFonts w:asciiTheme="majorHAnsi" w:hAnsiTheme="majorHAnsi" w:cstheme="majorHAnsi"/>
                <w:b/>
                <w:bCs/>
                <w:szCs w:val="28"/>
              </w:rPr>
              <w:t>giá</w:t>
            </w:r>
            <w:proofErr w:type="spellEnd"/>
            <w:r>
              <w:rPr>
                <w:rFonts w:asciiTheme="majorHAnsi" w:hAnsiTheme="majorHAnsi" w:cstheme="majorHAnsi"/>
                <w:b/>
                <w:bCs/>
                <w:szCs w:val="28"/>
              </w:rPr>
              <w:t xml:space="preserve"> </w:t>
            </w:r>
            <w:proofErr w:type="spellStart"/>
            <w:r>
              <w:rPr>
                <w:rFonts w:asciiTheme="majorHAnsi" w:hAnsiTheme="majorHAnsi" w:cstheme="majorHAnsi"/>
                <w:b/>
                <w:bCs/>
                <w:szCs w:val="28"/>
              </w:rPr>
              <w:t>học</w:t>
            </w:r>
            <w:proofErr w:type="spellEnd"/>
            <w:r>
              <w:rPr>
                <w:rFonts w:asciiTheme="majorHAnsi" w:hAnsiTheme="majorHAnsi" w:cstheme="majorHAnsi"/>
                <w:b/>
                <w:bCs/>
                <w:szCs w:val="28"/>
              </w:rPr>
              <w:t xml:space="preserve"> </w:t>
            </w:r>
            <w:proofErr w:type="spellStart"/>
            <w:r>
              <w:rPr>
                <w:rFonts w:asciiTheme="majorHAnsi" w:hAnsiTheme="majorHAnsi" w:cstheme="majorHAnsi"/>
                <w:b/>
                <w:bCs/>
                <w:szCs w:val="28"/>
              </w:rPr>
              <w:t>phần</w:t>
            </w:r>
            <w:proofErr w:type="spellEnd"/>
          </w:p>
        </w:tc>
        <w:tc>
          <w:tcPr>
            <w:tcW w:w="613" w:type="pct"/>
          </w:tcPr>
          <w:p w14:paraId="1D03E99B" w14:textId="77777777" w:rsidR="001026E6" w:rsidRPr="001026E6" w:rsidRDefault="001026E6" w:rsidP="00D21425">
            <w:pPr>
              <w:widowControl w:val="0"/>
              <w:jc w:val="center"/>
              <w:rPr>
                <w:rFonts w:asciiTheme="majorHAnsi" w:hAnsiTheme="majorHAnsi" w:cstheme="majorHAnsi"/>
                <w:b/>
                <w:bCs/>
                <w:sz w:val="28"/>
                <w:szCs w:val="28"/>
              </w:rPr>
            </w:pPr>
            <w:proofErr w:type="spellStart"/>
            <w:r>
              <w:rPr>
                <w:rFonts w:asciiTheme="majorHAnsi" w:hAnsiTheme="majorHAnsi" w:cstheme="majorHAnsi"/>
                <w:b/>
                <w:bCs/>
                <w:sz w:val="28"/>
                <w:szCs w:val="28"/>
                <w:lang w:val="en-US"/>
              </w:rPr>
              <w:t>Tỷ</w:t>
            </w:r>
            <w:proofErr w:type="spellEnd"/>
            <w:r>
              <w:rPr>
                <w:rFonts w:asciiTheme="majorHAnsi" w:hAnsiTheme="majorHAnsi" w:cstheme="majorHAnsi"/>
                <w:b/>
                <w:bCs/>
                <w:sz w:val="28"/>
                <w:szCs w:val="28"/>
                <w:lang w:val="en-US"/>
              </w:rPr>
              <w:t xml:space="preserve"> </w:t>
            </w:r>
            <w:proofErr w:type="spellStart"/>
            <w:r>
              <w:rPr>
                <w:rFonts w:asciiTheme="majorHAnsi" w:hAnsiTheme="majorHAnsi" w:cstheme="majorHAnsi"/>
                <w:b/>
                <w:bCs/>
                <w:sz w:val="28"/>
                <w:szCs w:val="28"/>
                <w:lang w:val="en-US"/>
              </w:rPr>
              <w:t>lệ</w:t>
            </w:r>
            <w:proofErr w:type="spellEnd"/>
          </w:p>
        </w:tc>
        <w:tc>
          <w:tcPr>
            <w:tcW w:w="1917" w:type="pct"/>
          </w:tcPr>
          <w:p w14:paraId="3A25A54B" w14:textId="77777777" w:rsidR="001026E6" w:rsidRPr="001026E6" w:rsidRDefault="001026E6" w:rsidP="00D21425">
            <w:pPr>
              <w:widowControl w:val="0"/>
              <w:jc w:val="center"/>
              <w:rPr>
                <w:rFonts w:asciiTheme="majorHAnsi" w:hAnsiTheme="majorHAnsi" w:cstheme="majorHAnsi"/>
                <w:b/>
                <w:bCs/>
                <w:sz w:val="28"/>
                <w:szCs w:val="28"/>
              </w:rPr>
            </w:pPr>
            <w:proofErr w:type="spellStart"/>
            <w:r>
              <w:rPr>
                <w:rFonts w:asciiTheme="majorHAnsi" w:hAnsiTheme="majorHAnsi" w:cstheme="majorHAnsi"/>
                <w:b/>
                <w:bCs/>
                <w:sz w:val="28"/>
                <w:szCs w:val="28"/>
                <w:lang w:val="en-US"/>
              </w:rPr>
              <w:t>Hình</w:t>
            </w:r>
            <w:proofErr w:type="spellEnd"/>
            <w:r>
              <w:rPr>
                <w:rFonts w:asciiTheme="majorHAnsi" w:hAnsiTheme="majorHAnsi" w:cstheme="majorHAnsi"/>
                <w:b/>
                <w:bCs/>
                <w:sz w:val="28"/>
                <w:szCs w:val="28"/>
                <w:lang w:val="en-US"/>
              </w:rPr>
              <w:t xml:space="preserve"> </w:t>
            </w:r>
            <w:proofErr w:type="spellStart"/>
            <w:r>
              <w:rPr>
                <w:rFonts w:asciiTheme="majorHAnsi" w:hAnsiTheme="majorHAnsi" w:cstheme="majorHAnsi"/>
                <w:b/>
                <w:bCs/>
                <w:sz w:val="28"/>
                <w:szCs w:val="28"/>
                <w:lang w:val="en-US"/>
              </w:rPr>
              <w:t>thức</w:t>
            </w:r>
            <w:proofErr w:type="spellEnd"/>
            <w:r>
              <w:rPr>
                <w:rFonts w:asciiTheme="majorHAnsi" w:hAnsiTheme="majorHAnsi" w:cstheme="majorHAnsi"/>
                <w:b/>
                <w:bCs/>
                <w:sz w:val="28"/>
                <w:szCs w:val="28"/>
                <w:lang w:val="en-US"/>
              </w:rPr>
              <w:t xml:space="preserve"> </w:t>
            </w:r>
            <w:proofErr w:type="spellStart"/>
            <w:r>
              <w:rPr>
                <w:rFonts w:asciiTheme="majorHAnsi" w:hAnsiTheme="majorHAnsi" w:cstheme="majorHAnsi"/>
                <w:b/>
                <w:bCs/>
                <w:sz w:val="28"/>
                <w:szCs w:val="28"/>
                <w:lang w:val="en-US"/>
              </w:rPr>
              <w:t>đánh</w:t>
            </w:r>
            <w:proofErr w:type="spellEnd"/>
            <w:r>
              <w:rPr>
                <w:rFonts w:asciiTheme="majorHAnsi" w:hAnsiTheme="majorHAnsi" w:cstheme="majorHAnsi"/>
                <w:b/>
                <w:bCs/>
                <w:sz w:val="28"/>
                <w:szCs w:val="28"/>
                <w:lang w:val="en-US"/>
              </w:rPr>
              <w:t xml:space="preserve"> </w:t>
            </w:r>
            <w:proofErr w:type="spellStart"/>
            <w:r>
              <w:rPr>
                <w:rFonts w:asciiTheme="majorHAnsi" w:hAnsiTheme="majorHAnsi" w:cstheme="majorHAnsi"/>
                <w:b/>
                <w:bCs/>
                <w:sz w:val="28"/>
                <w:szCs w:val="28"/>
                <w:lang w:val="en-US"/>
              </w:rPr>
              <w:t>giá</w:t>
            </w:r>
            <w:proofErr w:type="spellEnd"/>
          </w:p>
        </w:tc>
        <w:tc>
          <w:tcPr>
            <w:tcW w:w="863" w:type="pct"/>
          </w:tcPr>
          <w:p w14:paraId="5142FABF" w14:textId="77777777" w:rsidR="001026E6" w:rsidRPr="001026E6" w:rsidRDefault="001026E6" w:rsidP="00D21425">
            <w:pPr>
              <w:widowControl w:val="0"/>
              <w:jc w:val="center"/>
              <w:rPr>
                <w:rFonts w:asciiTheme="majorHAnsi" w:hAnsiTheme="majorHAnsi" w:cstheme="majorHAnsi"/>
                <w:b/>
                <w:bCs/>
                <w:sz w:val="28"/>
                <w:szCs w:val="28"/>
              </w:rPr>
            </w:pPr>
            <w:proofErr w:type="spellStart"/>
            <w:r>
              <w:rPr>
                <w:rFonts w:asciiTheme="majorHAnsi" w:hAnsiTheme="majorHAnsi" w:cstheme="majorHAnsi"/>
                <w:b/>
                <w:bCs/>
                <w:sz w:val="28"/>
                <w:szCs w:val="28"/>
                <w:lang w:val="en-US"/>
              </w:rPr>
              <w:t>Thời</w:t>
            </w:r>
            <w:proofErr w:type="spellEnd"/>
            <w:r>
              <w:rPr>
                <w:rFonts w:asciiTheme="majorHAnsi" w:hAnsiTheme="majorHAnsi" w:cstheme="majorHAnsi"/>
                <w:b/>
                <w:bCs/>
                <w:sz w:val="28"/>
                <w:szCs w:val="28"/>
                <w:lang w:val="en-US"/>
              </w:rPr>
              <w:t xml:space="preserve"> </w:t>
            </w:r>
            <w:proofErr w:type="spellStart"/>
            <w:r>
              <w:rPr>
                <w:rFonts w:asciiTheme="majorHAnsi" w:hAnsiTheme="majorHAnsi" w:cstheme="majorHAnsi"/>
                <w:b/>
                <w:bCs/>
                <w:sz w:val="28"/>
                <w:szCs w:val="28"/>
                <w:lang w:val="en-US"/>
              </w:rPr>
              <w:t>gian</w:t>
            </w:r>
            <w:proofErr w:type="spellEnd"/>
          </w:p>
        </w:tc>
      </w:tr>
      <w:tr w:rsidR="001026E6" w:rsidRPr="001026E6" w14:paraId="38F116E7" w14:textId="77777777" w:rsidTr="001026E6">
        <w:trPr>
          <w:jc w:val="center"/>
        </w:trPr>
        <w:tc>
          <w:tcPr>
            <w:tcW w:w="1607" w:type="pct"/>
          </w:tcPr>
          <w:p w14:paraId="69E2839B" w14:textId="77777777" w:rsidR="001026E6" w:rsidRPr="001026E6" w:rsidRDefault="001026E6" w:rsidP="00D21425">
            <w:pPr>
              <w:widowControl w:val="0"/>
              <w:jc w:val="both"/>
              <w:rPr>
                <w:rFonts w:asciiTheme="majorHAnsi" w:hAnsiTheme="majorHAnsi" w:cstheme="majorHAnsi"/>
                <w:b/>
                <w:sz w:val="28"/>
                <w:szCs w:val="28"/>
              </w:rPr>
            </w:pPr>
            <w:r w:rsidRPr="001026E6">
              <w:rPr>
                <w:rFonts w:asciiTheme="majorHAnsi" w:hAnsiTheme="majorHAnsi" w:cstheme="majorHAnsi"/>
                <w:b/>
                <w:sz w:val="28"/>
                <w:szCs w:val="28"/>
              </w:rPr>
              <w:t>Class participation</w:t>
            </w:r>
          </w:p>
        </w:tc>
        <w:tc>
          <w:tcPr>
            <w:tcW w:w="613" w:type="pct"/>
          </w:tcPr>
          <w:p w14:paraId="31DFCFF0" w14:textId="77777777" w:rsidR="001026E6" w:rsidRPr="001026E6" w:rsidRDefault="001026E6" w:rsidP="00D21425">
            <w:pPr>
              <w:widowControl w:val="0"/>
              <w:jc w:val="center"/>
              <w:rPr>
                <w:rFonts w:asciiTheme="majorHAnsi" w:hAnsiTheme="majorHAnsi" w:cstheme="majorHAnsi"/>
                <w:b/>
                <w:sz w:val="28"/>
                <w:szCs w:val="28"/>
              </w:rPr>
            </w:pPr>
            <w:r w:rsidRPr="001026E6">
              <w:rPr>
                <w:rFonts w:asciiTheme="majorHAnsi" w:hAnsiTheme="majorHAnsi" w:cstheme="majorHAnsi"/>
                <w:b/>
                <w:sz w:val="28"/>
                <w:szCs w:val="28"/>
              </w:rPr>
              <w:t>10%</w:t>
            </w:r>
          </w:p>
        </w:tc>
        <w:tc>
          <w:tcPr>
            <w:tcW w:w="1917" w:type="pct"/>
          </w:tcPr>
          <w:p w14:paraId="723902FA" w14:textId="77777777" w:rsidR="001026E6" w:rsidRPr="001026E6" w:rsidRDefault="001026E6" w:rsidP="00D21425">
            <w:pPr>
              <w:widowControl w:val="0"/>
              <w:jc w:val="center"/>
              <w:rPr>
                <w:rFonts w:asciiTheme="majorHAnsi" w:hAnsiTheme="majorHAnsi" w:cstheme="majorHAnsi"/>
                <w:b/>
                <w:sz w:val="28"/>
                <w:szCs w:val="28"/>
              </w:rPr>
            </w:pPr>
            <w:proofErr w:type="spellStart"/>
            <w:r>
              <w:rPr>
                <w:rFonts w:asciiTheme="majorHAnsi" w:hAnsiTheme="majorHAnsi" w:cstheme="majorHAnsi"/>
                <w:sz w:val="28"/>
                <w:szCs w:val="28"/>
                <w:lang w:val="en-US"/>
              </w:rPr>
              <w:t>Đi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học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đầy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đủ</w:t>
            </w:r>
            <w:proofErr w:type="spellEnd"/>
          </w:p>
        </w:tc>
        <w:tc>
          <w:tcPr>
            <w:tcW w:w="863" w:type="pct"/>
          </w:tcPr>
          <w:p w14:paraId="10341407" w14:textId="77777777" w:rsidR="001026E6" w:rsidRPr="001026E6" w:rsidRDefault="001026E6" w:rsidP="00D21425">
            <w:pPr>
              <w:widowControl w:val="0"/>
              <w:jc w:val="center"/>
              <w:rPr>
                <w:rFonts w:asciiTheme="majorHAnsi" w:hAnsiTheme="majorHAnsi" w:cstheme="majorHAnsi"/>
                <w:b/>
                <w:sz w:val="28"/>
                <w:szCs w:val="28"/>
              </w:rPr>
            </w:pPr>
            <w:proofErr w:type="spellStart"/>
            <w:r w:rsidRPr="00F850B0">
              <w:rPr>
                <w:rFonts w:asciiTheme="majorHAnsi" w:hAnsiTheme="majorHAnsi" w:cstheme="majorHAnsi"/>
                <w:sz w:val="28"/>
                <w:szCs w:val="28"/>
                <w:lang w:val="en-US"/>
              </w:rPr>
              <w:t>Giờ</w:t>
            </w:r>
            <w:proofErr w:type="spellEnd"/>
            <w:r w:rsidRPr="00F850B0">
              <w:rPr>
                <w:rFonts w:asciiTheme="majorHAnsi" w:hAnsiTheme="majorHAnsi" w:cstheme="majorHAnsi"/>
                <w:sz w:val="28"/>
                <w:szCs w:val="28"/>
                <w:lang w:val="en-US"/>
              </w:rPr>
              <w:t xml:space="preserve"> </w:t>
            </w:r>
            <w:proofErr w:type="spellStart"/>
            <w:r w:rsidRPr="00F850B0">
              <w:rPr>
                <w:rFonts w:asciiTheme="majorHAnsi" w:hAnsiTheme="majorHAnsi" w:cstheme="majorHAnsi"/>
                <w:sz w:val="28"/>
                <w:szCs w:val="28"/>
                <w:lang w:val="en-US"/>
              </w:rPr>
              <w:t>trên</w:t>
            </w:r>
            <w:proofErr w:type="spellEnd"/>
            <w:r w:rsidRPr="00F850B0">
              <w:rPr>
                <w:rFonts w:asciiTheme="majorHAnsi" w:hAnsiTheme="majorHAnsi" w:cstheme="majorHAnsi"/>
                <w:sz w:val="28"/>
                <w:szCs w:val="28"/>
                <w:lang w:val="en-US"/>
              </w:rPr>
              <w:t xml:space="preserve"> </w:t>
            </w:r>
            <w:proofErr w:type="spellStart"/>
            <w:r w:rsidRPr="00F850B0">
              <w:rPr>
                <w:rFonts w:asciiTheme="majorHAnsi" w:hAnsiTheme="majorHAnsi" w:cstheme="majorHAnsi"/>
                <w:sz w:val="28"/>
                <w:szCs w:val="28"/>
                <w:lang w:val="en-US"/>
              </w:rPr>
              <w:t>lớp</w:t>
            </w:r>
            <w:proofErr w:type="spellEnd"/>
          </w:p>
        </w:tc>
      </w:tr>
      <w:tr w:rsidR="001026E6" w:rsidRPr="001026E6" w14:paraId="5880360E" w14:textId="77777777" w:rsidTr="001026E6">
        <w:trPr>
          <w:jc w:val="center"/>
        </w:trPr>
        <w:tc>
          <w:tcPr>
            <w:tcW w:w="1607" w:type="pct"/>
          </w:tcPr>
          <w:p w14:paraId="140864E7" w14:textId="77777777" w:rsidR="001026E6" w:rsidRPr="001026E6" w:rsidRDefault="001026E6" w:rsidP="00D21425">
            <w:pPr>
              <w:widowControl w:val="0"/>
              <w:jc w:val="both"/>
              <w:rPr>
                <w:rFonts w:asciiTheme="majorHAnsi" w:hAnsiTheme="majorHAnsi" w:cstheme="majorHAnsi"/>
                <w:b/>
                <w:sz w:val="28"/>
                <w:szCs w:val="28"/>
              </w:rPr>
            </w:pPr>
            <w:r w:rsidRPr="001026E6">
              <w:rPr>
                <w:rFonts w:asciiTheme="majorHAnsi" w:hAnsiTheme="majorHAnsi" w:cstheme="majorHAnsi"/>
                <w:b/>
                <w:sz w:val="28"/>
                <w:szCs w:val="28"/>
              </w:rPr>
              <w:t>Mid-term assessment</w:t>
            </w:r>
          </w:p>
        </w:tc>
        <w:tc>
          <w:tcPr>
            <w:tcW w:w="613" w:type="pct"/>
          </w:tcPr>
          <w:p w14:paraId="2113A240" w14:textId="77777777" w:rsidR="001026E6" w:rsidRPr="001026E6" w:rsidRDefault="001026E6" w:rsidP="00D21425">
            <w:pPr>
              <w:widowControl w:val="0"/>
              <w:jc w:val="center"/>
              <w:rPr>
                <w:rFonts w:asciiTheme="majorHAnsi" w:hAnsiTheme="majorHAnsi" w:cstheme="majorHAnsi"/>
                <w:b/>
                <w:sz w:val="28"/>
                <w:szCs w:val="28"/>
              </w:rPr>
            </w:pPr>
            <w:r>
              <w:rPr>
                <w:rFonts w:asciiTheme="majorHAnsi" w:hAnsiTheme="majorHAnsi" w:cstheme="majorHAnsi"/>
                <w:b/>
                <w:sz w:val="28"/>
                <w:szCs w:val="28"/>
                <w:lang w:val="en-US"/>
              </w:rPr>
              <w:t>3</w:t>
            </w:r>
            <w:r w:rsidRPr="001026E6">
              <w:rPr>
                <w:rFonts w:asciiTheme="majorHAnsi" w:hAnsiTheme="majorHAnsi" w:cstheme="majorHAnsi"/>
                <w:b/>
                <w:sz w:val="28"/>
                <w:szCs w:val="28"/>
              </w:rPr>
              <w:t>0%</w:t>
            </w:r>
          </w:p>
        </w:tc>
        <w:tc>
          <w:tcPr>
            <w:tcW w:w="1917" w:type="pct"/>
          </w:tcPr>
          <w:p w14:paraId="09442ACC" w14:textId="77777777" w:rsidR="001026E6" w:rsidRPr="001026E6" w:rsidRDefault="001026E6" w:rsidP="00D21425">
            <w:pPr>
              <w:widowControl w:val="0"/>
              <w:jc w:val="center"/>
              <w:rPr>
                <w:rFonts w:asciiTheme="majorHAnsi" w:hAnsiTheme="majorHAnsi" w:cstheme="majorHAnsi"/>
                <w:b/>
                <w:sz w:val="28"/>
                <w:szCs w:val="28"/>
              </w:rPr>
            </w:pPr>
            <w:r w:rsidRPr="00F850B0">
              <w:rPr>
                <w:rFonts w:asciiTheme="majorHAnsi" w:hAnsiTheme="majorHAnsi" w:cstheme="majorHAnsi"/>
                <w:b/>
                <w:sz w:val="28"/>
                <w:szCs w:val="28"/>
              </w:rPr>
              <w:t>Vấn đáp và trên giấy</w:t>
            </w:r>
          </w:p>
        </w:tc>
        <w:tc>
          <w:tcPr>
            <w:tcW w:w="863" w:type="pct"/>
          </w:tcPr>
          <w:p w14:paraId="172A9AC5" w14:textId="77777777" w:rsidR="001026E6" w:rsidRPr="00404E3D" w:rsidRDefault="001026E6" w:rsidP="001026E6">
            <w:pPr>
              <w:widowControl w:val="0"/>
              <w:jc w:val="center"/>
              <w:rPr>
                <w:rFonts w:asciiTheme="majorHAnsi" w:hAnsiTheme="majorHAnsi" w:cstheme="majorHAnsi"/>
                <w:b/>
                <w:sz w:val="28"/>
                <w:szCs w:val="28"/>
              </w:rPr>
            </w:pPr>
          </w:p>
        </w:tc>
      </w:tr>
      <w:tr w:rsidR="001026E6" w:rsidRPr="001026E6" w14:paraId="0AD24D70" w14:textId="77777777" w:rsidTr="001026E6">
        <w:trPr>
          <w:jc w:val="center"/>
        </w:trPr>
        <w:tc>
          <w:tcPr>
            <w:tcW w:w="1607" w:type="pct"/>
          </w:tcPr>
          <w:p w14:paraId="49A6A3A8" w14:textId="77777777" w:rsidR="001026E6" w:rsidRPr="001026E6" w:rsidRDefault="001026E6" w:rsidP="001026E6">
            <w:pPr>
              <w:widowControl w:val="0"/>
              <w:jc w:val="center"/>
              <w:rPr>
                <w:rFonts w:asciiTheme="majorHAnsi" w:hAnsiTheme="majorHAnsi" w:cstheme="majorHAnsi"/>
                <w:i/>
                <w:sz w:val="28"/>
                <w:szCs w:val="28"/>
                <w:lang w:val="en-US"/>
              </w:rPr>
            </w:pPr>
            <w:r>
              <w:rPr>
                <w:rFonts w:asciiTheme="majorHAnsi" w:hAnsiTheme="majorHAnsi" w:cstheme="majorHAnsi"/>
                <w:i/>
                <w:sz w:val="28"/>
                <w:szCs w:val="28"/>
                <w:lang w:val="en-US"/>
              </w:rPr>
              <w:t>On-line test</w:t>
            </w:r>
          </w:p>
        </w:tc>
        <w:tc>
          <w:tcPr>
            <w:tcW w:w="613" w:type="pct"/>
          </w:tcPr>
          <w:p w14:paraId="18E14571" w14:textId="77777777" w:rsidR="001026E6" w:rsidRDefault="001026E6" w:rsidP="00D21425">
            <w:pPr>
              <w:widowControl w:val="0"/>
              <w:jc w:val="center"/>
              <w:rPr>
                <w:rFonts w:asciiTheme="majorHAnsi" w:hAnsiTheme="majorHAnsi" w:cstheme="majorHAnsi"/>
                <w:sz w:val="28"/>
                <w:szCs w:val="28"/>
                <w:lang w:val="en-US"/>
              </w:rPr>
            </w:pPr>
            <w:r>
              <w:rPr>
                <w:rFonts w:asciiTheme="majorHAnsi" w:hAnsiTheme="majorHAnsi" w:cstheme="majorHAnsi"/>
                <w:sz w:val="28"/>
                <w:szCs w:val="28"/>
                <w:lang w:val="en-US"/>
              </w:rPr>
              <w:t>10%</w:t>
            </w:r>
          </w:p>
        </w:tc>
        <w:tc>
          <w:tcPr>
            <w:tcW w:w="1917" w:type="pct"/>
          </w:tcPr>
          <w:p w14:paraId="1531B8A0" w14:textId="77777777" w:rsidR="001026E6" w:rsidRPr="001026E6" w:rsidRDefault="001026E6" w:rsidP="00D21425">
            <w:pPr>
              <w:widowControl w:val="0"/>
              <w:jc w:val="center"/>
              <w:rPr>
                <w:rFonts w:asciiTheme="majorHAnsi" w:hAnsiTheme="majorHAnsi" w:cstheme="majorHAnsi"/>
                <w:sz w:val="28"/>
                <w:szCs w:val="28"/>
                <w:lang w:val="en-US"/>
              </w:rPr>
            </w:pPr>
            <w:r>
              <w:rPr>
                <w:rFonts w:asciiTheme="majorHAnsi" w:hAnsiTheme="majorHAnsi" w:cstheme="majorHAnsi"/>
                <w:sz w:val="28"/>
                <w:szCs w:val="28"/>
                <w:lang w:val="en-US"/>
              </w:rPr>
              <w:t>Grammar + Vocabulary + Pronunciation</w:t>
            </w:r>
          </w:p>
        </w:tc>
        <w:tc>
          <w:tcPr>
            <w:tcW w:w="863" w:type="pct"/>
          </w:tcPr>
          <w:p w14:paraId="2F848AEC" w14:textId="77777777" w:rsidR="001026E6" w:rsidRPr="001026E6" w:rsidRDefault="001026E6" w:rsidP="00D21425">
            <w:pPr>
              <w:widowControl w:val="0"/>
              <w:jc w:val="center"/>
              <w:rPr>
                <w:rFonts w:asciiTheme="majorHAnsi" w:hAnsiTheme="majorHAnsi" w:cstheme="majorHAnsi"/>
                <w:sz w:val="28"/>
                <w:szCs w:val="28"/>
                <w:lang w:val="en-US"/>
              </w:rPr>
            </w:pPr>
            <w:proofErr w:type="spellStart"/>
            <w:r>
              <w:rPr>
                <w:rFonts w:asciiTheme="majorHAnsi" w:hAnsiTheme="majorHAnsi" w:cstheme="majorHAnsi"/>
                <w:sz w:val="28"/>
                <w:szCs w:val="28"/>
                <w:lang w:val="en-US"/>
              </w:rPr>
              <w:t>Cả</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kỳ</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học</w:t>
            </w:r>
            <w:proofErr w:type="spellEnd"/>
          </w:p>
        </w:tc>
      </w:tr>
      <w:tr w:rsidR="001026E6" w:rsidRPr="001026E6" w14:paraId="40147F40" w14:textId="77777777" w:rsidTr="001026E6">
        <w:trPr>
          <w:jc w:val="center"/>
        </w:trPr>
        <w:tc>
          <w:tcPr>
            <w:tcW w:w="1607" w:type="pct"/>
          </w:tcPr>
          <w:p w14:paraId="40F18306" w14:textId="77777777" w:rsidR="001026E6" w:rsidRPr="001026E6" w:rsidRDefault="001026E6" w:rsidP="001026E6">
            <w:pPr>
              <w:widowControl w:val="0"/>
              <w:jc w:val="center"/>
              <w:rPr>
                <w:rFonts w:asciiTheme="majorHAnsi" w:hAnsiTheme="majorHAnsi" w:cstheme="majorHAnsi"/>
                <w:i/>
                <w:sz w:val="28"/>
                <w:szCs w:val="28"/>
              </w:rPr>
            </w:pPr>
            <w:r w:rsidRPr="001026E6">
              <w:rPr>
                <w:rFonts w:asciiTheme="majorHAnsi" w:hAnsiTheme="majorHAnsi" w:cstheme="majorHAnsi"/>
                <w:i/>
                <w:sz w:val="28"/>
                <w:szCs w:val="28"/>
              </w:rPr>
              <w:t>Mid-term 01</w:t>
            </w:r>
          </w:p>
        </w:tc>
        <w:tc>
          <w:tcPr>
            <w:tcW w:w="613" w:type="pct"/>
          </w:tcPr>
          <w:p w14:paraId="0C3C6602" w14:textId="77777777" w:rsidR="001026E6" w:rsidRPr="001026E6" w:rsidRDefault="001026E6" w:rsidP="00D21425">
            <w:pPr>
              <w:widowControl w:val="0"/>
              <w:jc w:val="center"/>
              <w:rPr>
                <w:rFonts w:asciiTheme="majorHAnsi" w:hAnsiTheme="majorHAnsi" w:cstheme="majorHAnsi"/>
                <w:sz w:val="28"/>
                <w:szCs w:val="28"/>
              </w:rPr>
            </w:pPr>
            <w:r>
              <w:rPr>
                <w:rFonts w:asciiTheme="majorHAnsi" w:hAnsiTheme="majorHAnsi" w:cstheme="majorHAnsi"/>
                <w:sz w:val="28"/>
                <w:szCs w:val="28"/>
                <w:lang w:val="en-US"/>
              </w:rPr>
              <w:t>1</w:t>
            </w:r>
            <w:r w:rsidRPr="001026E6">
              <w:rPr>
                <w:rFonts w:asciiTheme="majorHAnsi" w:hAnsiTheme="majorHAnsi" w:cstheme="majorHAnsi"/>
                <w:sz w:val="28"/>
                <w:szCs w:val="28"/>
              </w:rPr>
              <w:t>0%</w:t>
            </w:r>
          </w:p>
        </w:tc>
        <w:tc>
          <w:tcPr>
            <w:tcW w:w="1917" w:type="pct"/>
          </w:tcPr>
          <w:p w14:paraId="042212A1" w14:textId="748B15DE" w:rsidR="001026E6" w:rsidRPr="001026E6" w:rsidRDefault="005102E4" w:rsidP="00D21425">
            <w:pPr>
              <w:widowControl w:val="0"/>
              <w:jc w:val="center"/>
              <w:rPr>
                <w:rFonts w:asciiTheme="majorHAnsi" w:hAnsiTheme="majorHAnsi" w:cstheme="majorHAnsi"/>
                <w:sz w:val="28"/>
                <w:szCs w:val="28"/>
              </w:rPr>
            </w:pPr>
            <w:r>
              <w:rPr>
                <w:rFonts w:asciiTheme="majorHAnsi" w:hAnsiTheme="majorHAnsi" w:cstheme="majorHAnsi"/>
                <w:sz w:val="28"/>
                <w:szCs w:val="28"/>
              </w:rPr>
              <w:t xml:space="preserve">Reading and Listening </w:t>
            </w:r>
            <w:r w:rsidRPr="005102E4">
              <w:rPr>
                <w:rFonts w:asciiTheme="majorHAnsi" w:hAnsiTheme="majorHAnsi" w:cstheme="majorHAnsi"/>
                <w:i/>
                <w:sz w:val="28"/>
                <w:szCs w:val="28"/>
              </w:rPr>
              <w:t>(ML)</w:t>
            </w:r>
          </w:p>
        </w:tc>
        <w:tc>
          <w:tcPr>
            <w:tcW w:w="863" w:type="pct"/>
          </w:tcPr>
          <w:p w14:paraId="2A314AEF" w14:textId="77777777" w:rsidR="001026E6" w:rsidRPr="001026E6" w:rsidRDefault="001026E6" w:rsidP="00D21425">
            <w:pPr>
              <w:widowControl w:val="0"/>
              <w:jc w:val="center"/>
              <w:rPr>
                <w:rFonts w:asciiTheme="majorHAnsi" w:hAnsiTheme="majorHAnsi" w:cstheme="majorHAnsi"/>
                <w:sz w:val="28"/>
                <w:szCs w:val="28"/>
              </w:rPr>
            </w:pPr>
            <w:r w:rsidRPr="001026E6">
              <w:rPr>
                <w:rFonts w:asciiTheme="majorHAnsi" w:hAnsiTheme="majorHAnsi" w:cstheme="majorHAnsi"/>
                <w:sz w:val="28"/>
                <w:szCs w:val="28"/>
              </w:rPr>
              <w:t xml:space="preserve">45 </w:t>
            </w:r>
            <w:proofErr w:type="spellStart"/>
            <w:r>
              <w:rPr>
                <w:rFonts w:asciiTheme="majorHAnsi" w:hAnsiTheme="majorHAnsi" w:cstheme="majorHAnsi"/>
                <w:sz w:val="28"/>
                <w:szCs w:val="28"/>
                <w:lang w:val="en-US"/>
              </w:rPr>
              <w:t>phút</w:t>
            </w:r>
            <w:proofErr w:type="spellEnd"/>
          </w:p>
        </w:tc>
      </w:tr>
      <w:tr w:rsidR="001026E6" w:rsidRPr="001026E6" w14:paraId="4A49F1C9" w14:textId="77777777" w:rsidTr="001026E6">
        <w:trPr>
          <w:jc w:val="center"/>
        </w:trPr>
        <w:tc>
          <w:tcPr>
            <w:tcW w:w="1607" w:type="pct"/>
          </w:tcPr>
          <w:p w14:paraId="6D629E94" w14:textId="77777777" w:rsidR="001026E6" w:rsidRPr="001026E6" w:rsidRDefault="001026E6" w:rsidP="001026E6">
            <w:pPr>
              <w:widowControl w:val="0"/>
              <w:jc w:val="center"/>
              <w:rPr>
                <w:rFonts w:asciiTheme="majorHAnsi" w:hAnsiTheme="majorHAnsi" w:cstheme="majorHAnsi"/>
                <w:i/>
                <w:sz w:val="28"/>
                <w:szCs w:val="28"/>
              </w:rPr>
            </w:pPr>
            <w:r w:rsidRPr="001026E6">
              <w:rPr>
                <w:rFonts w:asciiTheme="majorHAnsi" w:hAnsiTheme="majorHAnsi" w:cstheme="majorHAnsi"/>
                <w:i/>
                <w:sz w:val="28"/>
                <w:szCs w:val="28"/>
              </w:rPr>
              <w:t>Mid-term 02</w:t>
            </w:r>
          </w:p>
        </w:tc>
        <w:tc>
          <w:tcPr>
            <w:tcW w:w="613" w:type="pct"/>
          </w:tcPr>
          <w:p w14:paraId="7B6A75EB" w14:textId="77777777" w:rsidR="001026E6" w:rsidRPr="001026E6" w:rsidRDefault="001026E6" w:rsidP="00D21425">
            <w:pPr>
              <w:widowControl w:val="0"/>
              <w:jc w:val="center"/>
              <w:rPr>
                <w:rFonts w:asciiTheme="majorHAnsi" w:hAnsiTheme="majorHAnsi" w:cstheme="majorHAnsi"/>
                <w:sz w:val="28"/>
                <w:szCs w:val="28"/>
              </w:rPr>
            </w:pPr>
            <w:r>
              <w:rPr>
                <w:rFonts w:asciiTheme="majorHAnsi" w:hAnsiTheme="majorHAnsi" w:cstheme="majorHAnsi"/>
                <w:sz w:val="28"/>
                <w:szCs w:val="28"/>
                <w:lang w:val="en-US"/>
              </w:rPr>
              <w:t>1</w:t>
            </w:r>
            <w:r w:rsidRPr="001026E6">
              <w:rPr>
                <w:rFonts w:asciiTheme="majorHAnsi" w:hAnsiTheme="majorHAnsi" w:cstheme="majorHAnsi"/>
                <w:sz w:val="28"/>
                <w:szCs w:val="28"/>
              </w:rPr>
              <w:t>0%</w:t>
            </w:r>
          </w:p>
        </w:tc>
        <w:tc>
          <w:tcPr>
            <w:tcW w:w="1917" w:type="pct"/>
          </w:tcPr>
          <w:p w14:paraId="3E3AB6C7" w14:textId="1E049090" w:rsidR="001026E6" w:rsidRPr="001026E6" w:rsidRDefault="00234DB2" w:rsidP="00D21425">
            <w:pPr>
              <w:widowControl w:val="0"/>
              <w:jc w:val="center"/>
              <w:rPr>
                <w:rFonts w:asciiTheme="majorHAnsi" w:hAnsiTheme="majorHAnsi" w:cstheme="majorHAnsi"/>
                <w:sz w:val="28"/>
                <w:szCs w:val="28"/>
              </w:rPr>
            </w:pPr>
            <w:r>
              <w:rPr>
                <w:rFonts w:asciiTheme="majorHAnsi" w:hAnsiTheme="majorHAnsi" w:cstheme="majorHAnsi"/>
                <w:sz w:val="28"/>
                <w:szCs w:val="28"/>
              </w:rPr>
              <w:t>Reading and writ</w:t>
            </w:r>
            <w:r w:rsidR="00E468AD">
              <w:rPr>
                <w:rFonts w:asciiTheme="majorHAnsi" w:hAnsiTheme="majorHAnsi" w:cstheme="majorHAnsi"/>
                <w:sz w:val="28"/>
                <w:szCs w:val="28"/>
              </w:rPr>
              <w:t>i</w:t>
            </w:r>
            <w:r>
              <w:rPr>
                <w:rFonts w:asciiTheme="majorHAnsi" w:hAnsiTheme="majorHAnsi" w:cstheme="majorHAnsi"/>
                <w:sz w:val="28"/>
                <w:szCs w:val="28"/>
              </w:rPr>
              <w:t>ng</w:t>
            </w:r>
            <w:r w:rsidR="005102E4">
              <w:rPr>
                <w:rFonts w:asciiTheme="majorHAnsi" w:hAnsiTheme="majorHAnsi" w:cstheme="majorHAnsi"/>
                <w:sz w:val="28"/>
                <w:szCs w:val="28"/>
              </w:rPr>
              <w:t xml:space="preserve"> </w:t>
            </w:r>
            <w:r w:rsidR="005102E4" w:rsidRPr="005102E4">
              <w:rPr>
                <w:rFonts w:asciiTheme="majorHAnsi" w:hAnsiTheme="majorHAnsi" w:cstheme="majorHAnsi"/>
                <w:i/>
                <w:sz w:val="28"/>
                <w:szCs w:val="28"/>
              </w:rPr>
              <w:t>(Skillful)</w:t>
            </w:r>
          </w:p>
        </w:tc>
        <w:tc>
          <w:tcPr>
            <w:tcW w:w="863" w:type="pct"/>
          </w:tcPr>
          <w:p w14:paraId="6D82B440" w14:textId="7669A996" w:rsidR="001026E6" w:rsidRPr="001026E6" w:rsidRDefault="00234DB2" w:rsidP="00D21425">
            <w:pPr>
              <w:widowControl w:val="0"/>
              <w:jc w:val="center"/>
              <w:rPr>
                <w:rFonts w:asciiTheme="majorHAnsi" w:hAnsiTheme="majorHAnsi" w:cstheme="majorHAnsi"/>
                <w:sz w:val="28"/>
                <w:szCs w:val="28"/>
              </w:rPr>
            </w:pPr>
            <w:r>
              <w:rPr>
                <w:rFonts w:asciiTheme="majorHAnsi" w:hAnsiTheme="majorHAnsi" w:cstheme="majorHAnsi"/>
                <w:sz w:val="28"/>
                <w:szCs w:val="28"/>
              </w:rPr>
              <w:t>60 phút</w:t>
            </w:r>
          </w:p>
        </w:tc>
      </w:tr>
      <w:tr w:rsidR="001026E6" w:rsidRPr="001026E6" w14:paraId="6714E733" w14:textId="77777777" w:rsidTr="001026E6">
        <w:trPr>
          <w:jc w:val="center"/>
        </w:trPr>
        <w:tc>
          <w:tcPr>
            <w:tcW w:w="1607" w:type="pct"/>
          </w:tcPr>
          <w:p w14:paraId="11CD93A6" w14:textId="77777777" w:rsidR="001026E6" w:rsidRPr="001026E6" w:rsidRDefault="001026E6" w:rsidP="00D21425">
            <w:pPr>
              <w:widowControl w:val="0"/>
              <w:jc w:val="both"/>
              <w:rPr>
                <w:rFonts w:asciiTheme="majorHAnsi" w:hAnsiTheme="majorHAnsi" w:cstheme="majorHAnsi"/>
                <w:b/>
                <w:sz w:val="28"/>
                <w:szCs w:val="28"/>
              </w:rPr>
            </w:pPr>
            <w:r w:rsidRPr="001026E6">
              <w:rPr>
                <w:rFonts w:asciiTheme="majorHAnsi" w:hAnsiTheme="majorHAnsi" w:cstheme="majorHAnsi"/>
                <w:b/>
                <w:sz w:val="28"/>
                <w:szCs w:val="28"/>
              </w:rPr>
              <w:t>Final-term exam</w:t>
            </w:r>
          </w:p>
        </w:tc>
        <w:tc>
          <w:tcPr>
            <w:tcW w:w="613" w:type="pct"/>
          </w:tcPr>
          <w:p w14:paraId="16A602CD" w14:textId="77777777" w:rsidR="001026E6" w:rsidRPr="001026E6" w:rsidRDefault="001026E6" w:rsidP="001026E6">
            <w:pPr>
              <w:widowControl w:val="0"/>
              <w:tabs>
                <w:tab w:val="center" w:pos="458"/>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lang w:val="en-US"/>
              </w:rPr>
              <w:t>6</w:t>
            </w:r>
            <w:r w:rsidRPr="001026E6">
              <w:rPr>
                <w:rFonts w:asciiTheme="majorHAnsi" w:hAnsiTheme="majorHAnsi" w:cstheme="majorHAnsi"/>
                <w:b/>
                <w:sz w:val="28"/>
                <w:szCs w:val="28"/>
              </w:rPr>
              <w:t>0%</w:t>
            </w:r>
          </w:p>
        </w:tc>
        <w:tc>
          <w:tcPr>
            <w:tcW w:w="1917" w:type="pct"/>
          </w:tcPr>
          <w:p w14:paraId="79C62E7D" w14:textId="77777777" w:rsidR="001026E6" w:rsidRPr="001026E6" w:rsidRDefault="001026E6" w:rsidP="001026E6">
            <w:pPr>
              <w:widowControl w:val="0"/>
              <w:jc w:val="center"/>
              <w:rPr>
                <w:rFonts w:asciiTheme="majorHAnsi" w:hAnsiTheme="majorHAnsi" w:cstheme="majorHAnsi"/>
                <w:sz w:val="28"/>
                <w:szCs w:val="28"/>
              </w:rPr>
            </w:pPr>
            <w:r w:rsidRPr="00F850B0">
              <w:rPr>
                <w:rFonts w:asciiTheme="majorHAnsi" w:hAnsiTheme="majorHAnsi" w:cstheme="majorHAnsi"/>
                <w:b/>
                <w:sz w:val="28"/>
                <w:szCs w:val="28"/>
              </w:rPr>
              <w:t>Thi trên máy</w:t>
            </w:r>
            <w:r w:rsidRPr="008024C4">
              <w:rPr>
                <w:rFonts w:asciiTheme="majorHAnsi" w:hAnsiTheme="majorHAnsi" w:cstheme="majorHAnsi"/>
                <w:sz w:val="28"/>
                <w:szCs w:val="28"/>
              </w:rPr>
              <w:t xml:space="preserve">: </w:t>
            </w:r>
            <w:r w:rsidRPr="00F850B0">
              <w:rPr>
                <w:rFonts w:asciiTheme="majorHAnsi" w:hAnsiTheme="majorHAnsi" w:cstheme="majorHAnsi"/>
                <w:sz w:val="28"/>
                <w:szCs w:val="28"/>
              </w:rPr>
              <w:t>Nghe và Đọc</w:t>
            </w:r>
          </w:p>
        </w:tc>
        <w:tc>
          <w:tcPr>
            <w:tcW w:w="863" w:type="pct"/>
          </w:tcPr>
          <w:p w14:paraId="42F25E35" w14:textId="77777777" w:rsidR="001026E6" w:rsidRPr="001026E6" w:rsidRDefault="001026E6" w:rsidP="00D21425">
            <w:pPr>
              <w:widowControl w:val="0"/>
              <w:jc w:val="center"/>
              <w:rPr>
                <w:rFonts w:asciiTheme="majorHAnsi" w:hAnsiTheme="majorHAnsi" w:cstheme="majorHAnsi"/>
                <w:b/>
                <w:sz w:val="28"/>
                <w:szCs w:val="28"/>
              </w:rPr>
            </w:pPr>
            <w:r w:rsidRPr="001026E6">
              <w:rPr>
                <w:rFonts w:asciiTheme="majorHAnsi" w:hAnsiTheme="majorHAnsi" w:cstheme="majorHAnsi"/>
                <w:sz w:val="28"/>
                <w:szCs w:val="28"/>
              </w:rPr>
              <w:t>60</w:t>
            </w:r>
            <w:r w:rsidRPr="001026E6">
              <w:rPr>
                <w:rFonts w:asciiTheme="majorHAnsi" w:hAnsiTheme="majorHAnsi" w:cstheme="majorHAnsi"/>
                <w:b/>
                <w:sz w:val="28"/>
                <w:szCs w:val="28"/>
              </w:rPr>
              <w:t xml:space="preserve"> </w:t>
            </w:r>
            <w:proofErr w:type="spellStart"/>
            <w:r>
              <w:rPr>
                <w:rFonts w:asciiTheme="majorHAnsi" w:hAnsiTheme="majorHAnsi" w:cstheme="majorHAnsi"/>
                <w:sz w:val="28"/>
                <w:szCs w:val="28"/>
                <w:lang w:val="en-US"/>
              </w:rPr>
              <w:t>phút</w:t>
            </w:r>
            <w:proofErr w:type="spellEnd"/>
          </w:p>
        </w:tc>
      </w:tr>
    </w:tbl>
    <w:p w14:paraId="27F68877" w14:textId="77777777" w:rsidR="00A5440F" w:rsidRDefault="00A5440F" w:rsidP="007538FF">
      <w:pPr>
        <w:spacing w:after="0" w:line="360" w:lineRule="auto"/>
        <w:ind w:firstLine="720"/>
        <w:jc w:val="both"/>
        <w:rPr>
          <w:rFonts w:asciiTheme="majorHAnsi" w:hAnsiTheme="majorHAnsi" w:cstheme="majorHAnsi"/>
          <w:sz w:val="28"/>
          <w:szCs w:val="28"/>
          <w:lang w:val="en-US"/>
        </w:rPr>
      </w:pPr>
    </w:p>
    <w:p w14:paraId="37DDF727" w14:textId="77777777" w:rsidR="0066675F" w:rsidRPr="0066675F" w:rsidRDefault="0066675F" w:rsidP="0066675F">
      <w:pPr>
        <w:spacing w:after="0" w:line="360" w:lineRule="auto"/>
        <w:ind w:left="360" w:firstLine="360"/>
        <w:rPr>
          <w:rFonts w:asciiTheme="majorHAnsi" w:hAnsiTheme="majorHAnsi" w:cstheme="majorHAnsi"/>
          <w:b/>
          <w:sz w:val="28"/>
          <w:szCs w:val="28"/>
        </w:rPr>
      </w:pPr>
      <w:r w:rsidRPr="0066675F">
        <w:rPr>
          <w:rFonts w:asciiTheme="majorHAnsi" w:hAnsiTheme="majorHAnsi" w:cstheme="majorHAnsi"/>
          <w:b/>
          <w:sz w:val="28"/>
          <w:szCs w:val="28"/>
        </w:rPr>
        <w:t>Mid-term exam</w:t>
      </w:r>
    </w:p>
    <w:p w14:paraId="595F564D" w14:textId="77777777" w:rsidR="0066675F" w:rsidRPr="0066675F" w:rsidRDefault="0066675F" w:rsidP="0066675F">
      <w:pPr>
        <w:spacing w:after="0" w:line="360" w:lineRule="auto"/>
        <w:ind w:left="360" w:firstLine="360"/>
        <w:jc w:val="both"/>
        <w:rPr>
          <w:rFonts w:asciiTheme="majorHAnsi" w:hAnsiTheme="majorHAnsi" w:cstheme="majorHAnsi"/>
          <w:i/>
          <w:sz w:val="28"/>
          <w:szCs w:val="28"/>
        </w:rPr>
      </w:pPr>
      <w:r w:rsidRPr="0066675F">
        <w:rPr>
          <w:rFonts w:asciiTheme="majorHAnsi" w:hAnsiTheme="majorHAnsi" w:cstheme="majorHAnsi"/>
          <w:i/>
          <w:sz w:val="28"/>
          <w:szCs w:val="28"/>
        </w:rPr>
        <w:t>– 2 mid-term exams</w:t>
      </w:r>
    </w:p>
    <w:p w14:paraId="397EBE96" w14:textId="77777777" w:rsidR="0066675F" w:rsidRPr="0066675F" w:rsidRDefault="0066675F" w:rsidP="0066675F">
      <w:pPr>
        <w:spacing w:after="0" w:line="360" w:lineRule="auto"/>
        <w:ind w:firstLine="720"/>
        <w:jc w:val="both"/>
        <w:rPr>
          <w:rFonts w:asciiTheme="majorHAnsi" w:hAnsiTheme="majorHAnsi" w:cstheme="majorHAnsi"/>
          <w:b/>
          <w:sz w:val="28"/>
          <w:szCs w:val="28"/>
        </w:rPr>
      </w:pPr>
      <w:r w:rsidRPr="0066675F">
        <w:rPr>
          <w:rFonts w:asciiTheme="majorHAnsi" w:hAnsiTheme="majorHAnsi" w:cstheme="majorHAnsi"/>
          <w:b/>
          <w:sz w:val="28"/>
          <w:szCs w:val="28"/>
        </w:rPr>
        <w:t>Mid-term 01</w:t>
      </w:r>
    </w:p>
    <w:p w14:paraId="4E624893" w14:textId="522FFA9D" w:rsidR="0066675F" w:rsidRPr="0066675F" w:rsidRDefault="0066675F" w:rsidP="0066675F">
      <w:pPr>
        <w:spacing w:after="0" w:line="360" w:lineRule="auto"/>
        <w:jc w:val="both"/>
        <w:rPr>
          <w:rFonts w:asciiTheme="majorHAnsi" w:hAnsiTheme="majorHAnsi" w:cstheme="majorHAnsi"/>
          <w:b/>
          <w:i/>
          <w:sz w:val="28"/>
          <w:szCs w:val="28"/>
        </w:rPr>
      </w:pPr>
      <w:r w:rsidRPr="0066675F">
        <w:rPr>
          <w:rFonts w:asciiTheme="majorHAnsi" w:hAnsiTheme="majorHAnsi" w:cstheme="majorHAnsi"/>
          <w:b/>
          <w:i/>
          <w:sz w:val="28"/>
          <w:szCs w:val="28"/>
        </w:rPr>
        <w:t xml:space="preserve">          </w:t>
      </w:r>
      <w:r w:rsidRPr="0066675F">
        <w:rPr>
          <w:rFonts w:asciiTheme="majorHAnsi" w:hAnsiTheme="majorHAnsi" w:cstheme="majorHAnsi"/>
          <w:b/>
          <w:i/>
          <w:sz w:val="28"/>
          <w:szCs w:val="28"/>
        </w:rPr>
        <w:tab/>
        <w:t xml:space="preserve">   </w:t>
      </w:r>
      <w:r w:rsidR="005102E4">
        <w:rPr>
          <w:rFonts w:asciiTheme="majorHAnsi" w:hAnsiTheme="majorHAnsi" w:cstheme="majorHAnsi"/>
          <w:b/>
          <w:i/>
          <w:sz w:val="28"/>
          <w:szCs w:val="28"/>
        </w:rPr>
        <w:t>Reading and Listening</w:t>
      </w:r>
      <w:r w:rsidRPr="0066675F">
        <w:rPr>
          <w:rFonts w:asciiTheme="majorHAnsi" w:hAnsiTheme="majorHAnsi" w:cstheme="majorHAnsi"/>
          <w:b/>
          <w:i/>
          <w:sz w:val="28"/>
          <w:szCs w:val="28"/>
        </w:rPr>
        <w:t>:</w:t>
      </w:r>
    </w:p>
    <w:p w14:paraId="74F93286" w14:textId="679B019B" w:rsidR="0066675F" w:rsidRPr="005102E4" w:rsidRDefault="0066675F" w:rsidP="005102E4">
      <w:pPr>
        <w:spacing w:after="0" w:line="360" w:lineRule="auto"/>
        <w:jc w:val="both"/>
        <w:rPr>
          <w:rFonts w:asciiTheme="majorHAnsi" w:hAnsiTheme="majorHAnsi" w:cstheme="majorHAnsi"/>
          <w:sz w:val="28"/>
          <w:szCs w:val="28"/>
        </w:rPr>
      </w:pPr>
      <w:r w:rsidRPr="0066675F">
        <w:rPr>
          <w:rFonts w:asciiTheme="majorHAnsi" w:hAnsiTheme="majorHAnsi" w:cstheme="majorHAnsi"/>
          <w:sz w:val="28"/>
          <w:szCs w:val="28"/>
        </w:rPr>
        <w:t xml:space="preserve">         </w:t>
      </w:r>
      <w:r w:rsidR="00E468AD">
        <w:rPr>
          <w:rFonts w:asciiTheme="majorHAnsi" w:hAnsiTheme="majorHAnsi" w:cstheme="majorHAnsi"/>
          <w:sz w:val="28"/>
          <w:szCs w:val="28"/>
        </w:rPr>
        <w:tab/>
      </w:r>
      <w:r w:rsidR="005102E4" w:rsidRPr="005102E4">
        <w:rPr>
          <w:rFonts w:asciiTheme="majorHAnsi" w:hAnsiTheme="majorHAnsi" w:cstheme="majorHAnsi"/>
          <w:sz w:val="28"/>
          <w:szCs w:val="28"/>
        </w:rPr>
        <w:t>Sinh viên làm bài đọc và nghe nội dung dựa theo các bài đã học tro</w:t>
      </w:r>
      <w:r w:rsidR="00E468AD">
        <w:rPr>
          <w:rFonts w:asciiTheme="majorHAnsi" w:hAnsiTheme="majorHAnsi" w:cstheme="majorHAnsi"/>
          <w:sz w:val="28"/>
          <w:szCs w:val="28"/>
        </w:rPr>
        <w:t>ng sách Market Leader Pre-Intermediate</w:t>
      </w:r>
      <w:r w:rsidR="005102E4" w:rsidRPr="005102E4">
        <w:rPr>
          <w:rFonts w:asciiTheme="majorHAnsi" w:hAnsiTheme="majorHAnsi" w:cstheme="majorHAnsi"/>
          <w:sz w:val="28"/>
          <w:szCs w:val="28"/>
        </w:rPr>
        <w:t>.</w:t>
      </w:r>
      <w:r w:rsidRPr="005102E4">
        <w:rPr>
          <w:rFonts w:asciiTheme="majorHAnsi" w:hAnsiTheme="majorHAnsi" w:cstheme="majorHAnsi"/>
          <w:sz w:val="28"/>
          <w:szCs w:val="28"/>
        </w:rPr>
        <w:t xml:space="preserve"> </w:t>
      </w:r>
    </w:p>
    <w:p w14:paraId="2AA1971B" w14:textId="77777777" w:rsidR="005102E4" w:rsidRDefault="005102E4" w:rsidP="0066675F">
      <w:pPr>
        <w:spacing w:after="0" w:line="360" w:lineRule="auto"/>
        <w:jc w:val="both"/>
        <w:rPr>
          <w:rFonts w:asciiTheme="majorHAnsi" w:hAnsiTheme="majorHAnsi" w:cstheme="majorHAnsi"/>
          <w:b/>
          <w:i/>
          <w:sz w:val="28"/>
          <w:szCs w:val="28"/>
          <w:lang w:val="en-US"/>
        </w:rPr>
      </w:pPr>
      <w:r>
        <w:rPr>
          <w:rFonts w:asciiTheme="majorHAnsi" w:hAnsiTheme="majorHAnsi" w:cstheme="majorHAnsi"/>
          <w:sz w:val="28"/>
          <w:szCs w:val="28"/>
        </w:rPr>
        <w:t xml:space="preserve">         </w:t>
      </w:r>
      <w:r>
        <w:rPr>
          <w:rFonts w:asciiTheme="majorHAnsi" w:hAnsiTheme="majorHAnsi" w:cstheme="majorHAnsi"/>
          <w:b/>
          <w:sz w:val="28"/>
          <w:szCs w:val="28"/>
        </w:rPr>
        <w:tab/>
        <w:t>Mid-term 02</w:t>
      </w:r>
    </w:p>
    <w:p w14:paraId="630C6FFB" w14:textId="4C8AF042" w:rsidR="0066675F" w:rsidRPr="005102E4" w:rsidRDefault="008C7607" w:rsidP="005102E4">
      <w:pPr>
        <w:spacing w:after="0" w:line="360" w:lineRule="auto"/>
        <w:ind w:firstLine="720"/>
        <w:jc w:val="both"/>
        <w:rPr>
          <w:rFonts w:asciiTheme="majorHAnsi" w:hAnsiTheme="majorHAnsi" w:cstheme="majorHAnsi"/>
          <w:b/>
          <w:sz w:val="28"/>
          <w:szCs w:val="28"/>
        </w:rPr>
      </w:pPr>
      <w:r>
        <w:rPr>
          <w:rFonts w:asciiTheme="majorHAnsi" w:hAnsiTheme="majorHAnsi" w:cstheme="majorHAnsi"/>
          <w:b/>
          <w:i/>
          <w:sz w:val="28"/>
          <w:szCs w:val="28"/>
        </w:rPr>
        <w:t>Reading and Writing</w:t>
      </w:r>
    </w:p>
    <w:p w14:paraId="51800C60" w14:textId="1D0AC800" w:rsidR="005102E4" w:rsidRDefault="0066675F" w:rsidP="005102E4">
      <w:pPr>
        <w:spacing w:after="0" w:line="360" w:lineRule="auto"/>
        <w:jc w:val="both"/>
        <w:rPr>
          <w:rFonts w:asciiTheme="majorHAnsi" w:hAnsiTheme="majorHAnsi" w:cstheme="majorHAnsi"/>
          <w:b/>
          <w:sz w:val="28"/>
          <w:szCs w:val="28"/>
        </w:rPr>
      </w:pPr>
      <w:r w:rsidRPr="0066675F">
        <w:rPr>
          <w:rFonts w:asciiTheme="majorHAnsi" w:hAnsiTheme="majorHAnsi" w:cstheme="majorHAnsi"/>
          <w:sz w:val="28"/>
          <w:szCs w:val="28"/>
        </w:rPr>
        <w:t xml:space="preserve">    </w:t>
      </w:r>
      <w:r w:rsidR="00184456">
        <w:rPr>
          <w:rFonts w:asciiTheme="majorHAnsi" w:hAnsiTheme="majorHAnsi" w:cstheme="majorHAnsi"/>
          <w:sz w:val="28"/>
          <w:szCs w:val="28"/>
        </w:rPr>
        <w:t>Sinh</w:t>
      </w:r>
      <w:r w:rsidR="008C7607">
        <w:rPr>
          <w:rFonts w:asciiTheme="majorHAnsi" w:hAnsiTheme="majorHAnsi" w:cstheme="majorHAnsi"/>
          <w:sz w:val="28"/>
          <w:szCs w:val="28"/>
        </w:rPr>
        <w:t xml:space="preserve"> viên làm bài đọc và viết</w:t>
      </w:r>
      <w:r w:rsidR="00184456">
        <w:rPr>
          <w:rFonts w:asciiTheme="majorHAnsi" w:hAnsiTheme="majorHAnsi" w:cstheme="majorHAnsi"/>
          <w:sz w:val="28"/>
          <w:szCs w:val="28"/>
        </w:rPr>
        <w:t xml:space="preserve"> </w:t>
      </w:r>
      <w:r w:rsidR="005102E4">
        <w:rPr>
          <w:rFonts w:asciiTheme="majorHAnsi" w:hAnsiTheme="majorHAnsi" w:cstheme="majorHAnsi"/>
          <w:sz w:val="28"/>
          <w:szCs w:val="28"/>
        </w:rPr>
        <w:t>dựa theo nội dung các bài học trong cuố</w:t>
      </w:r>
      <w:r w:rsidR="00184456">
        <w:rPr>
          <w:rFonts w:asciiTheme="majorHAnsi" w:hAnsiTheme="majorHAnsi" w:cstheme="majorHAnsi"/>
          <w:sz w:val="28"/>
          <w:szCs w:val="28"/>
        </w:rPr>
        <w:t>n</w:t>
      </w:r>
      <w:r w:rsidR="008C7607">
        <w:rPr>
          <w:rFonts w:asciiTheme="majorHAnsi" w:hAnsiTheme="majorHAnsi" w:cstheme="majorHAnsi"/>
          <w:sz w:val="28"/>
          <w:szCs w:val="28"/>
        </w:rPr>
        <w:t xml:space="preserve"> Skillful Reading and Writing 2</w:t>
      </w:r>
    </w:p>
    <w:p w14:paraId="04B07EE6" w14:textId="38678F46" w:rsidR="0066675F" w:rsidRDefault="0066675F" w:rsidP="005102E4">
      <w:pPr>
        <w:spacing w:after="0" w:line="360" w:lineRule="auto"/>
        <w:ind w:firstLine="720"/>
        <w:jc w:val="both"/>
        <w:rPr>
          <w:rFonts w:asciiTheme="majorHAnsi" w:hAnsiTheme="majorHAnsi" w:cstheme="majorHAnsi"/>
          <w:b/>
          <w:sz w:val="28"/>
          <w:szCs w:val="28"/>
        </w:rPr>
      </w:pPr>
      <w:r w:rsidRPr="0066675F">
        <w:rPr>
          <w:rFonts w:asciiTheme="majorHAnsi" w:hAnsiTheme="majorHAnsi" w:cstheme="majorHAnsi"/>
          <w:b/>
          <w:sz w:val="28"/>
          <w:szCs w:val="28"/>
        </w:rPr>
        <w:t>Final exam</w:t>
      </w:r>
    </w:p>
    <w:p w14:paraId="77F04672" w14:textId="114B4ABA" w:rsidR="005102E4" w:rsidRPr="005102E4" w:rsidRDefault="005102E4" w:rsidP="005102E4">
      <w:pPr>
        <w:pStyle w:val="ListParagraph"/>
        <w:numPr>
          <w:ilvl w:val="0"/>
          <w:numId w:val="3"/>
        </w:numPr>
        <w:spacing w:after="0" w:line="360" w:lineRule="auto"/>
        <w:jc w:val="both"/>
        <w:rPr>
          <w:rFonts w:asciiTheme="majorHAnsi" w:hAnsiTheme="majorHAnsi" w:cstheme="majorHAnsi"/>
          <w:sz w:val="28"/>
          <w:szCs w:val="28"/>
        </w:rPr>
      </w:pPr>
      <w:proofErr w:type="spellStart"/>
      <w:r w:rsidRPr="005102E4">
        <w:rPr>
          <w:rFonts w:asciiTheme="majorHAnsi" w:hAnsiTheme="majorHAnsi" w:cstheme="majorHAnsi"/>
          <w:sz w:val="28"/>
          <w:szCs w:val="28"/>
        </w:rPr>
        <w:lastRenderedPageBreak/>
        <w:t>Lịch</w:t>
      </w:r>
      <w:proofErr w:type="spellEnd"/>
      <w:r w:rsidRPr="005102E4">
        <w:rPr>
          <w:rFonts w:asciiTheme="majorHAnsi" w:hAnsiTheme="majorHAnsi" w:cstheme="majorHAnsi"/>
          <w:sz w:val="28"/>
          <w:szCs w:val="28"/>
        </w:rPr>
        <w:t xml:space="preserve"> </w:t>
      </w:r>
      <w:proofErr w:type="spellStart"/>
      <w:r w:rsidRPr="005102E4">
        <w:rPr>
          <w:rFonts w:asciiTheme="majorHAnsi" w:hAnsiTheme="majorHAnsi" w:cstheme="majorHAnsi"/>
          <w:sz w:val="28"/>
          <w:szCs w:val="28"/>
        </w:rPr>
        <w:t>thi</w:t>
      </w:r>
      <w:proofErr w:type="spellEnd"/>
      <w:r w:rsidRPr="005102E4">
        <w:rPr>
          <w:rFonts w:asciiTheme="majorHAnsi" w:hAnsiTheme="majorHAnsi" w:cstheme="majorHAnsi"/>
          <w:sz w:val="28"/>
          <w:szCs w:val="28"/>
        </w:rPr>
        <w:t xml:space="preserve"> </w:t>
      </w:r>
      <w:proofErr w:type="spellStart"/>
      <w:r w:rsidRPr="005102E4">
        <w:rPr>
          <w:rFonts w:asciiTheme="majorHAnsi" w:hAnsiTheme="majorHAnsi" w:cstheme="majorHAnsi"/>
          <w:sz w:val="28"/>
          <w:szCs w:val="28"/>
        </w:rPr>
        <w:t>cuối</w:t>
      </w:r>
      <w:proofErr w:type="spellEnd"/>
      <w:r w:rsidRPr="005102E4">
        <w:rPr>
          <w:rFonts w:asciiTheme="majorHAnsi" w:hAnsiTheme="majorHAnsi" w:cstheme="majorHAnsi"/>
          <w:sz w:val="28"/>
          <w:szCs w:val="28"/>
        </w:rPr>
        <w:t xml:space="preserve"> </w:t>
      </w:r>
      <w:proofErr w:type="spellStart"/>
      <w:r w:rsidRPr="005102E4">
        <w:rPr>
          <w:rFonts w:asciiTheme="majorHAnsi" w:hAnsiTheme="majorHAnsi" w:cstheme="majorHAnsi"/>
          <w:sz w:val="28"/>
          <w:szCs w:val="28"/>
        </w:rPr>
        <w:t>kỳ</w:t>
      </w:r>
      <w:proofErr w:type="spellEnd"/>
      <w:r w:rsidRPr="005102E4">
        <w:rPr>
          <w:rFonts w:asciiTheme="majorHAnsi" w:hAnsiTheme="majorHAnsi" w:cstheme="majorHAnsi"/>
          <w:sz w:val="28"/>
          <w:szCs w:val="28"/>
        </w:rPr>
        <w:t xml:space="preserve"> do </w:t>
      </w:r>
      <w:proofErr w:type="spellStart"/>
      <w:r w:rsidRPr="005102E4">
        <w:rPr>
          <w:rFonts w:asciiTheme="majorHAnsi" w:hAnsiTheme="majorHAnsi" w:cstheme="majorHAnsi"/>
          <w:sz w:val="28"/>
          <w:szCs w:val="28"/>
        </w:rPr>
        <w:t>phòng</w:t>
      </w:r>
      <w:proofErr w:type="spellEnd"/>
      <w:r w:rsidRPr="005102E4">
        <w:rPr>
          <w:rFonts w:asciiTheme="majorHAnsi" w:hAnsiTheme="majorHAnsi" w:cstheme="majorHAnsi"/>
          <w:sz w:val="28"/>
          <w:szCs w:val="28"/>
        </w:rPr>
        <w:t xml:space="preserve"> </w:t>
      </w:r>
      <w:proofErr w:type="spellStart"/>
      <w:r w:rsidRPr="005102E4">
        <w:rPr>
          <w:rFonts w:asciiTheme="majorHAnsi" w:hAnsiTheme="majorHAnsi" w:cstheme="majorHAnsi"/>
          <w:sz w:val="28"/>
          <w:szCs w:val="28"/>
        </w:rPr>
        <w:t>Quản</w:t>
      </w:r>
      <w:proofErr w:type="spellEnd"/>
      <w:r w:rsidRPr="005102E4">
        <w:rPr>
          <w:rFonts w:asciiTheme="majorHAnsi" w:hAnsiTheme="majorHAnsi" w:cstheme="majorHAnsi"/>
          <w:sz w:val="28"/>
          <w:szCs w:val="28"/>
        </w:rPr>
        <w:t xml:space="preserve"> </w:t>
      </w:r>
      <w:proofErr w:type="spellStart"/>
      <w:r w:rsidRPr="005102E4">
        <w:rPr>
          <w:rFonts w:asciiTheme="majorHAnsi" w:hAnsiTheme="majorHAnsi" w:cstheme="majorHAnsi"/>
          <w:sz w:val="28"/>
          <w:szCs w:val="28"/>
        </w:rPr>
        <w:t>lý</w:t>
      </w:r>
      <w:proofErr w:type="spellEnd"/>
      <w:r w:rsidRPr="005102E4">
        <w:rPr>
          <w:rFonts w:asciiTheme="majorHAnsi" w:hAnsiTheme="majorHAnsi" w:cstheme="majorHAnsi"/>
          <w:sz w:val="28"/>
          <w:szCs w:val="28"/>
        </w:rPr>
        <w:t xml:space="preserve"> </w:t>
      </w:r>
      <w:proofErr w:type="spellStart"/>
      <w:r w:rsidRPr="005102E4">
        <w:rPr>
          <w:rFonts w:asciiTheme="majorHAnsi" w:hAnsiTheme="majorHAnsi" w:cstheme="majorHAnsi"/>
          <w:sz w:val="28"/>
          <w:szCs w:val="28"/>
        </w:rPr>
        <w:t>đào</w:t>
      </w:r>
      <w:proofErr w:type="spellEnd"/>
      <w:r w:rsidRPr="005102E4">
        <w:rPr>
          <w:rFonts w:asciiTheme="majorHAnsi" w:hAnsiTheme="majorHAnsi" w:cstheme="majorHAnsi"/>
          <w:sz w:val="28"/>
          <w:szCs w:val="28"/>
        </w:rPr>
        <w:t xml:space="preserve"> </w:t>
      </w:r>
      <w:proofErr w:type="spellStart"/>
      <w:r w:rsidRPr="005102E4">
        <w:rPr>
          <w:rFonts w:asciiTheme="majorHAnsi" w:hAnsiTheme="majorHAnsi" w:cstheme="majorHAnsi"/>
          <w:sz w:val="28"/>
          <w:szCs w:val="28"/>
        </w:rPr>
        <w:t>tạo</w:t>
      </w:r>
      <w:proofErr w:type="spellEnd"/>
      <w:r w:rsidRPr="005102E4">
        <w:rPr>
          <w:rFonts w:asciiTheme="majorHAnsi" w:hAnsiTheme="majorHAnsi" w:cstheme="majorHAnsi"/>
          <w:sz w:val="28"/>
          <w:szCs w:val="28"/>
        </w:rPr>
        <w:t xml:space="preserve"> </w:t>
      </w:r>
      <w:proofErr w:type="spellStart"/>
      <w:r w:rsidRPr="005102E4">
        <w:rPr>
          <w:rFonts w:asciiTheme="majorHAnsi" w:hAnsiTheme="majorHAnsi" w:cstheme="majorHAnsi"/>
          <w:sz w:val="28"/>
          <w:szCs w:val="28"/>
        </w:rPr>
        <w:t>sắp</w:t>
      </w:r>
      <w:proofErr w:type="spellEnd"/>
      <w:r w:rsidRPr="005102E4">
        <w:rPr>
          <w:rFonts w:asciiTheme="majorHAnsi" w:hAnsiTheme="majorHAnsi" w:cstheme="majorHAnsi"/>
          <w:sz w:val="28"/>
          <w:szCs w:val="28"/>
        </w:rPr>
        <w:t xml:space="preserve"> </w:t>
      </w:r>
      <w:proofErr w:type="spellStart"/>
      <w:r w:rsidRPr="005102E4">
        <w:rPr>
          <w:rFonts w:asciiTheme="majorHAnsi" w:hAnsiTheme="majorHAnsi" w:cstheme="majorHAnsi"/>
          <w:sz w:val="28"/>
          <w:szCs w:val="28"/>
        </w:rPr>
        <w:t>xếp</w:t>
      </w:r>
      <w:proofErr w:type="spellEnd"/>
      <w:r w:rsidRPr="005102E4">
        <w:rPr>
          <w:rFonts w:asciiTheme="majorHAnsi" w:hAnsiTheme="majorHAnsi" w:cstheme="majorHAnsi"/>
          <w:sz w:val="28"/>
          <w:szCs w:val="28"/>
        </w:rPr>
        <w:t>.</w:t>
      </w:r>
    </w:p>
    <w:p w14:paraId="2DD64CC1" w14:textId="47CE4ED3" w:rsidR="005102E4" w:rsidRPr="005102E4" w:rsidRDefault="005102E4" w:rsidP="005102E4">
      <w:pPr>
        <w:pStyle w:val="ListParagraph"/>
        <w:numPr>
          <w:ilvl w:val="0"/>
          <w:numId w:val="3"/>
        </w:numPr>
        <w:spacing w:after="0" w:line="360" w:lineRule="auto"/>
        <w:jc w:val="both"/>
        <w:rPr>
          <w:rFonts w:asciiTheme="majorHAnsi" w:hAnsiTheme="majorHAnsi" w:cstheme="majorHAnsi"/>
          <w:sz w:val="28"/>
          <w:szCs w:val="28"/>
        </w:rPr>
      </w:pPr>
      <w:proofErr w:type="spellStart"/>
      <w:r>
        <w:rPr>
          <w:rFonts w:asciiTheme="majorHAnsi" w:hAnsiTheme="majorHAnsi" w:cstheme="majorHAnsi"/>
          <w:sz w:val="28"/>
          <w:szCs w:val="28"/>
        </w:rPr>
        <w:t>Sinh</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viên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làm</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bài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thi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Đọc</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và</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Nghe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trên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máy</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dạng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bài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thi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trắc</w:t>
      </w:r>
      <w:proofErr w:type="spellEnd"/>
      <w:r>
        <w:rPr>
          <w:rFonts w:asciiTheme="majorHAnsi" w:hAnsiTheme="majorHAnsi" w:cstheme="majorHAnsi"/>
          <w:sz w:val="28"/>
          <w:szCs w:val="28"/>
        </w:rPr>
        <w:t xml:space="preserve"> </w:t>
      </w:r>
      <w:proofErr w:type="spellStart"/>
      <w:proofErr w:type="gramStart"/>
      <w:r>
        <w:rPr>
          <w:rFonts w:asciiTheme="majorHAnsi" w:hAnsiTheme="majorHAnsi" w:cstheme="majorHAnsi"/>
          <w:sz w:val="28"/>
          <w:szCs w:val="28"/>
        </w:rPr>
        <w:t>nghiệm</w:t>
      </w:r>
      <w:proofErr w:type="spellEnd"/>
      <w:r>
        <w:rPr>
          <w:rFonts w:asciiTheme="majorHAnsi" w:hAnsiTheme="majorHAnsi" w:cstheme="majorHAnsi"/>
          <w:sz w:val="28"/>
          <w:szCs w:val="28"/>
        </w:rPr>
        <w:t xml:space="preserve"> ,</w:t>
      </w:r>
      <w:proofErr w:type="gramEnd"/>
      <w:r>
        <w:rPr>
          <w:rFonts w:asciiTheme="majorHAnsi" w:hAnsiTheme="majorHAnsi" w:cstheme="majorHAnsi"/>
          <w:sz w:val="28"/>
          <w:szCs w:val="28"/>
        </w:rPr>
        <w:t xml:space="preserve"> </w:t>
      </w:r>
      <w:proofErr w:type="spellStart"/>
      <w:r>
        <w:rPr>
          <w:rFonts w:asciiTheme="majorHAnsi" w:hAnsiTheme="majorHAnsi" w:cstheme="majorHAnsi"/>
          <w:sz w:val="28"/>
          <w:szCs w:val="28"/>
        </w:rPr>
        <w:t>nội</w:t>
      </w:r>
      <w:proofErr w:type="spellEnd"/>
      <w:r>
        <w:rPr>
          <w:rFonts w:asciiTheme="majorHAnsi" w:hAnsiTheme="majorHAnsi" w:cstheme="majorHAnsi"/>
          <w:sz w:val="28"/>
          <w:szCs w:val="28"/>
        </w:rPr>
        <w:t xml:space="preserve"> dung </w:t>
      </w:r>
      <w:proofErr w:type="spellStart"/>
      <w:r>
        <w:rPr>
          <w:rFonts w:asciiTheme="majorHAnsi" w:hAnsiTheme="majorHAnsi" w:cstheme="majorHAnsi"/>
          <w:sz w:val="28"/>
          <w:szCs w:val="28"/>
        </w:rPr>
        <w:t>bài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thi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tương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tự</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những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nội</w:t>
      </w:r>
      <w:proofErr w:type="spellEnd"/>
      <w:r>
        <w:rPr>
          <w:rFonts w:asciiTheme="majorHAnsi" w:hAnsiTheme="majorHAnsi" w:cstheme="majorHAnsi"/>
          <w:sz w:val="28"/>
          <w:szCs w:val="28"/>
        </w:rPr>
        <w:t xml:space="preserve"> dung </w:t>
      </w:r>
      <w:proofErr w:type="spellStart"/>
      <w:r>
        <w:rPr>
          <w:rFonts w:asciiTheme="majorHAnsi" w:hAnsiTheme="majorHAnsi" w:cstheme="majorHAnsi"/>
          <w:sz w:val="28"/>
          <w:szCs w:val="28"/>
        </w:rPr>
        <w:t>đã</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được</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học</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trong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kỳ</w:t>
      </w:r>
      <w:proofErr w:type="spellEnd"/>
      <w:r>
        <w:rPr>
          <w:rFonts w:asciiTheme="majorHAnsi" w:hAnsiTheme="majorHAnsi" w:cstheme="majorHAnsi"/>
          <w:sz w:val="28"/>
          <w:szCs w:val="28"/>
        </w:rPr>
        <w:t xml:space="preserve">. </w:t>
      </w:r>
    </w:p>
    <w:p w14:paraId="4D0BD25C" w14:textId="77777777" w:rsidR="00AD46B0" w:rsidRDefault="00AD46B0" w:rsidP="008758E8">
      <w:pPr>
        <w:spacing w:after="0" w:line="360" w:lineRule="auto"/>
        <w:ind w:firstLine="720"/>
        <w:jc w:val="both"/>
        <w:rPr>
          <w:rFonts w:asciiTheme="majorHAnsi" w:hAnsiTheme="majorHAnsi" w:cstheme="majorHAnsi"/>
          <w:b/>
          <w:sz w:val="28"/>
          <w:szCs w:val="28"/>
          <w:lang w:val="fr-FR"/>
        </w:rPr>
      </w:pPr>
    </w:p>
    <w:p w14:paraId="5991EF82" w14:textId="77777777" w:rsidR="008758E8" w:rsidRPr="002D737C" w:rsidRDefault="008758E8" w:rsidP="008758E8">
      <w:pPr>
        <w:spacing w:after="0" w:line="360" w:lineRule="auto"/>
        <w:ind w:firstLine="720"/>
        <w:jc w:val="both"/>
        <w:rPr>
          <w:rFonts w:asciiTheme="majorHAnsi" w:hAnsiTheme="majorHAnsi" w:cstheme="majorHAnsi"/>
          <w:b/>
          <w:sz w:val="28"/>
          <w:szCs w:val="28"/>
          <w:lang w:val="fr-FR"/>
        </w:rPr>
      </w:pPr>
      <w:r w:rsidRPr="002D737C">
        <w:rPr>
          <w:rFonts w:asciiTheme="majorHAnsi" w:hAnsiTheme="majorHAnsi" w:cstheme="majorHAnsi"/>
          <w:b/>
          <w:sz w:val="28"/>
          <w:szCs w:val="28"/>
          <w:lang w:val="fr-FR"/>
        </w:rPr>
        <w:t>TRƯỞ</w:t>
      </w:r>
      <w:r>
        <w:rPr>
          <w:rFonts w:asciiTheme="majorHAnsi" w:hAnsiTheme="majorHAnsi" w:cstheme="majorHAnsi"/>
          <w:b/>
          <w:sz w:val="28"/>
          <w:szCs w:val="28"/>
          <w:lang w:val="fr-FR"/>
        </w:rPr>
        <w:t>NG KHOA</w:t>
      </w:r>
      <w:r>
        <w:rPr>
          <w:rFonts w:asciiTheme="majorHAnsi" w:hAnsiTheme="majorHAnsi" w:cstheme="majorHAnsi"/>
          <w:b/>
          <w:sz w:val="28"/>
          <w:szCs w:val="28"/>
          <w:lang w:val="fr-FR"/>
        </w:rPr>
        <w:tab/>
      </w:r>
      <w:r>
        <w:rPr>
          <w:rFonts w:asciiTheme="majorHAnsi" w:hAnsiTheme="majorHAnsi" w:cstheme="majorHAnsi"/>
          <w:b/>
          <w:sz w:val="28"/>
          <w:szCs w:val="28"/>
          <w:lang w:val="fr-FR"/>
        </w:rPr>
        <w:tab/>
      </w:r>
      <w:r>
        <w:rPr>
          <w:rFonts w:asciiTheme="majorHAnsi" w:hAnsiTheme="majorHAnsi" w:cstheme="majorHAnsi"/>
          <w:b/>
          <w:sz w:val="28"/>
          <w:szCs w:val="28"/>
          <w:lang w:val="fr-FR"/>
        </w:rPr>
        <w:tab/>
      </w:r>
      <w:r>
        <w:rPr>
          <w:rFonts w:asciiTheme="majorHAnsi" w:hAnsiTheme="majorHAnsi" w:cstheme="majorHAnsi"/>
          <w:b/>
          <w:sz w:val="28"/>
          <w:szCs w:val="28"/>
          <w:lang w:val="fr-FR"/>
        </w:rPr>
        <w:tab/>
        <w:t xml:space="preserve">       </w:t>
      </w:r>
      <w:r w:rsidRPr="002D737C">
        <w:rPr>
          <w:rFonts w:asciiTheme="majorHAnsi" w:hAnsiTheme="majorHAnsi" w:cstheme="majorHAnsi"/>
          <w:b/>
          <w:sz w:val="28"/>
          <w:szCs w:val="28"/>
          <w:lang w:val="fr-FR"/>
        </w:rPr>
        <w:t>TRƯỞNG BỘ MÔN</w:t>
      </w:r>
    </w:p>
    <w:p w14:paraId="4E9E3122" w14:textId="77777777" w:rsidR="008758E8" w:rsidRPr="0066675F" w:rsidRDefault="008758E8" w:rsidP="0066675F">
      <w:pPr>
        <w:pStyle w:val="BodyText2"/>
        <w:spacing w:line="360" w:lineRule="auto"/>
        <w:ind w:left="720" w:firstLine="720"/>
        <w:rPr>
          <w:rFonts w:asciiTheme="majorHAnsi" w:hAnsiTheme="majorHAnsi" w:cstheme="majorHAnsi"/>
          <w:szCs w:val="28"/>
          <w:lang w:val="fr-FR"/>
        </w:rPr>
      </w:pPr>
    </w:p>
    <w:sectPr w:rsidR="008758E8" w:rsidRPr="0066675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605F" w14:textId="77777777" w:rsidR="00AD2230" w:rsidRDefault="00AD2230" w:rsidP="002362DF">
      <w:pPr>
        <w:spacing w:after="0" w:line="240" w:lineRule="auto"/>
      </w:pPr>
      <w:r>
        <w:separator/>
      </w:r>
    </w:p>
  </w:endnote>
  <w:endnote w:type="continuationSeparator" w:id="0">
    <w:p w14:paraId="7E15F8ED" w14:textId="77777777" w:rsidR="00AD2230" w:rsidRDefault="00AD2230" w:rsidP="0023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46439"/>
      <w:docPartObj>
        <w:docPartGallery w:val="Page Numbers (Bottom of Page)"/>
        <w:docPartUnique/>
      </w:docPartObj>
    </w:sdtPr>
    <w:sdtEndPr>
      <w:rPr>
        <w:noProof/>
      </w:rPr>
    </w:sdtEndPr>
    <w:sdtContent>
      <w:p w14:paraId="7A80A27F" w14:textId="77777777" w:rsidR="002C6652" w:rsidRDefault="002C6652">
        <w:pPr>
          <w:pStyle w:val="Footer"/>
          <w:jc w:val="center"/>
        </w:pPr>
        <w:r w:rsidRPr="00AD46B0">
          <w:rPr>
            <w:rFonts w:asciiTheme="majorHAnsi" w:hAnsiTheme="majorHAnsi" w:cstheme="majorHAnsi"/>
          </w:rPr>
          <w:fldChar w:fldCharType="begin"/>
        </w:r>
        <w:r w:rsidRPr="00AD46B0">
          <w:rPr>
            <w:rFonts w:asciiTheme="majorHAnsi" w:hAnsiTheme="majorHAnsi" w:cstheme="majorHAnsi"/>
          </w:rPr>
          <w:instrText xml:space="preserve"> PAGE   \* MERGEFORMAT </w:instrText>
        </w:r>
        <w:r w:rsidRPr="00AD46B0">
          <w:rPr>
            <w:rFonts w:asciiTheme="majorHAnsi" w:hAnsiTheme="majorHAnsi" w:cstheme="majorHAnsi"/>
          </w:rPr>
          <w:fldChar w:fldCharType="separate"/>
        </w:r>
        <w:r w:rsidR="0073498C">
          <w:rPr>
            <w:rFonts w:asciiTheme="majorHAnsi" w:hAnsiTheme="majorHAnsi" w:cstheme="majorHAnsi"/>
            <w:noProof/>
          </w:rPr>
          <w:t>1</w:t>
        </w:r>
        <w:r w:rsidRPr="00AD46B0">
          <w:rPr>
            <w:rFonts w:asciiTheme="majorHAnsi" w:hAnsiTheme="majorHAnsi" w:cstheme="majorHAnsi"/>
            <w:noProof/>
          </w:rPr>
          <w:fldChar w:fldCharType="end"/>
        </w:r>
      </w:p>
    </w:sdtContent>
  </w:sdt>
  <w:p w14:paraId="33E6EE8E" w14:textId="77777777" w:rsidR="002C6652" w:rsidRDefault="002C6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F2939" w14:textId="77777777" w:rsidR="00AD2230" w:rsidRDefault="00AD2230" w:rsidP="002362DF">
      <w:pPr>
        <w:spacing w:after="0" w:line="240" w:lineRule="auto"/>
      </w:pPr>
      <w:r>
        <w:separator/>
      </w:r>
    </w:p>
  </w:footnote>
  <w:footnote w:type="continuationSeparator" w:id="0">
    <w:p w14:paraId="0FAD02BC" w14:textId="77777777" w:rsidR="00AD2230" w:rsidRDefault="00AD2230" w:rsidP="00236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A19"/>
    <w:multiLevelType w:val="hybridMultilevel"/>
    <w:tmpl w:val="41DCE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C36D2"/>
    <w:multiLevelType w:val="hybridMultilevel"/>
    <w:tmpl w:val="ADEE3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8C7D2A"/>
    <w:multiLevelType w:val="hybridMultilevel"/>
    <w:tmpl w:val="177C5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597660"/>
    <w:multiLevelType w:val="hybridMultilevel"/>
    <w:tmpl w:val="0D8293D0"/>
    <w:lvl w:ilvl="0" w:tplc="909AE858">
      <w:start w:val="45"/>
      <w:numFmt w:val="bullet"/>
      <w:lvlText w:val="-"/>
      <w:lvlJc w:val="left"/>
      <w:pPr>
        <w:tabs>
          <w:tab w:val="num" w:pos="1800"/>
        </w:tabs>
        <w:ind w:left="1800" w:hanging="360"/>
      </w:pPr>
      <w:rPr>
        <w:rFonts w:ascii="Times New Roman" w:eastAsia="Times New Roman" w:hAnsi="Times New Roman" w:hint="default"/>
        <w:i/>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D6B281E"/>
    <w:multiLevelType w:val="hybridMultilevel"/>
    <w:tmpl w:val="B1B852FA"/>
    <w:lvl w:ilvl="0" w:tplc="99B63F8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723BEF"/>
    <w:multiLevelType w:val="hybridMultilevel"/>
    <w:tmpl w:val="B38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63898"/>
    <w:multiLevelType w:val="hybridMultilevel"/>
    <w:tmpl w:val="6B22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91E2D"/>
    <w:multiLevelType w:val="hybridMultilevel"/>
    <w:tmpl w:val="7B248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3536E"/>
    <w:multiLevelType w:val="hybridMultilevel"/>
    <w:tmpl w:val="856C06D4"/>
    <w:lvl w:ilvl="0" w:tplc="ED08D0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3549F"/>
    <w:multiLevelType w:val="hybridMultilevel"/>
    <w:tmpl w:val="0C16E6C2"/>
    <w:lvl w:ilvl="0" w:tplc="7DF6C87E">
      <w:start w:val="6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2"/>
  </w:num>
  <w:num w:numId="6">
    <w:abstractNumId w:val="5"/>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6E"/>
    <w:rsid w:val="00023CA7"/>
    <w:rsid w:val="00030292"/>
    <w:rsid w:val="00086BB0"/>
    <w:rsid w:val="000E0C1E"/>
    <w:rsid w:val="001026E6"/>
    <w:rsid w:val="00131677"/>
    <w:rsid w:val="00133C8B"/>
    <w:rsid w:val="00143601"/>
    <w:rsid w:val="0016387B"/>
    <w:rsid w:val="00184456"/>
    <w:rsid w:val="0022119A"/>
    <w:rsid w:val="00234DB2"/>
    <w:rsid w:val="002362DF"/>
    <w:rsid w:val="00236B4C"/>
    <w:rsid w:val="002927DF"/>
    <w:rsid w:val="002C454D"/>
    <w:rsid w:val="002C6652"/>
    <w:rsid w:val="002C68EB"/>
    <w:rsid w:val="00377DF0"/>
    <w:rsid w:val="003A3F2E"/>
    <w:rsid w:val="00404E3D"/>
    <w:rsid w:val="004072A8"/>
    <w:rsid w:val="00410F16"/>
    <w:rsid w:val="00475C4E"/>
    <w:rsid w:val="004F3542"/>
    <w:rsid w:val="005102E4"/>
    <w:rsid w:val="00522DE8"/>
    <w:rsid w:val="0054386D"/>
    <w:rsid w:val="005460FB"/>
    <w:rsid w:val="00587DC4"/>
    <w:rsid w:val="005D33BC"/>
    <w:rsid w:val="005F5A3B"/>
    <w:rsid w:val="006045CF"/>
    <w:rsid w:val="00613ABE"/>
    <w:rsid w:val="006533A7"/>
    <w:rsid w:val="0066675F"/>
    <w:rsid w:val="00676E63"/>
    <w:rsid w:val="00687E8D"/>
    <w:rsid w:val="006E4F3B"/>
    <w:rsid w:val="006F72DC"/>
    <w:rsid w:val="00702440"/>
    <w:rsid w:val="00713C27"/>
    <w:rsid w:val="0073498C"/>
    <w:rsid w:val="007538FF"/>
    <w:rsid w:val="007657E2"/>
    <w:rsid w:val="00767A1C"/>
    <w:rsid w:val="00787FEC"/>
    <w:rsid w:val="007C645F"/>
    <w:rsid w:val="007D033C"/>
    <w:rsid w:val="00813973"/>
    <w:rsid w:val="00824754"/>
    <w:rsid w:val="0084780F"/>
    <w:rsid w:val="008529B7"/>
    <w:rsid w:val="008758E8"/>
    <w:rsid w:val="00892196"/>
    <w:rsid w:val="008C7607"/>
    <w:rsid w:val="008E2F53"/>
    <w:rsid w:val="0097384E"/>
    <w:rsid w:val="00974869"/>
    <w:rsid w:val="009F0D18"/>
    <w:rsid w:val="00A106AE"/>
    <w:rsid w:val="00A205A1"/>
    <w:rsid w:val="00A37495"/>
    <w:rsid w:val="00A5440F"/>
    <w:rsid w:val="00A75766"/>
    <w:rsid w:val="00AA5384"/>
    <w:rsid w:val="00AB231C"/>
    <w:rsid w:val="00AB2577"/>
    <w:rsid w:val="00AD2230"/>
    <w:rsid w:val="00AD46B0"/>
    <w:rsid w:val="00B0102A"/>
    <w:rsid w:val="00B6073E"/>
    <w:rsid w:val="00B86948"/>
    <w:rsid w:val="00BB64E2"/>
    <w:rsid w:val="00BE0C69"/>
    <w:rsid w:val="00C747A8"/>
    <w:rsid w:val="00C86B6B"/>
    <w:rsid w:val="00D04D70"/>
    <w:rsid w:val="00D14FAA"/>
    <w:rsid w:val="00D21425"/>
    <w:rsid w:val="00DA1058"/>
    <w:rsid w:val="00DD4C35"/>
    <w:rsid w:val="00E2096E"/>
    <w:rsid w:val="00E2592D"/>
    <w:rsid w:val="00E468AD"/>
    <w:rsid w:val="00E63C4D"/>
    <w:rsid w:val="00F34AA6"/>
    <w:rsid w:val="00FC2522"/>
    <w:rsid w:val="00FD3D18"/>
    <w:rsid w:val="00FE355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2096E"/>
    <w:pPr>
      <w:spacing w:after="0" w:line="240" w:lineRule="auto"/>
      <w:jc w:val="both"/>
    </w:pPr>
    <w:rPr>
      <w:rFonts w:ascii=".VnTime" w:eastAsia="Times New Roman" w:hAnsi=".VnTime" w:cs="Times New Roman"/>
      <w:sz w:val="28"/>
      <w:szCs w:val="24"/>
      <w:lang w:val="en-US"/>
    </w:rPr>
  </w:style>
  <w:style w:type="character" w:customStyle="1" w:styleId="BodyText2Char">
    <w:name w:val="Body Text 2 Char"/>
    <w:basedOn w:val="DefaultParagraphFont"/>
    <w:link w:val="BodyText2"/>
    <w:uiPriority w:val="99"/>
    <w:rsid w:val="00E2096E"/>
    <w:rPr>
      <w:rFonts w:ascii=".VnTime" w:eastAsia="Times New Roman" w:hAnsi=".VnTime" w:cs="Times New Roman"/>
      <w:sz w:val="28"/>
      <w:szCs w:val="24"/>
      <w:lang w:val="en-US"/>
    </w:rPr>
  </w:style>
  <w:style w:type="character" w:styleId="Hyperlink">
    <w:name w:val="Hyperlink"/>
    <w:basedOn w:val="DefaultParagraphFont"/>
    <w:uiPriority w:val="99"/>
    <w:rsid w:val="00FE3559"/>
    <w:rPr>
      <w:rFonts w:cs="Times New Roman"/>
      <w:color w:val="0000FF"/>
      <w:u w:val="single"/>
    </w:rPr>
  </w:style>
  <w:style w:type="paragraph" w:styleId="Header">
    <w:name w:val="header"/>
    <w:basedOn w:val="Normal"/>
    <w:link w:val="HeaderChar"/>
    <w:uiPriority w:val="99"/>
    <w:unhideWhenUsed/>
    <w:rsid w:val="00236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DF"/>
  </w:style>
  <w:style w:type="paragraph" w:styleId="Footer">
    <w:name w:val="footer"/>
    <w:basedOn w:val="Normal"/>
    <w:link w:val="FooterChar"/>
    <w:uiPriority w:val="99"/>
    <w:unhideWhenUsed/>
    <w:rsid w:val="00236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DF"/>
  </w:style>
  <w:style w:type="paragraph" w:styleId="ListParagraph">
    <w:name w:val="List Paragraph"/>
    <w:basedOn w:val="Normal"/>
    <w:uiPriority w:val="34"/>
    <w:qFormat/>
    <w:rsid w:val="005D33BC"/>
    <w:pPr>
      <w:spacing w:after="200" w:line="276" w:lineRule="auto"/>
      <w:ind w:left="720"/>
      <w:contextualSpacing/>
    </w:pPr>
    <w:rPr>
      <w:lang w:val="en-US"/>
    </w:rPr>
  </w:style>
  <w:style w:type="paragraph" w:styleId="Bibliography">
    <w:name w:val="Bibliography"/>
    <w:basedOn w:val="Normal"/>
    <w:next w:val="Normal"/>
    <w:uiPriority w:val="37"/>
    <w:unhideWhenUsed/>
    <w:rsid w:val="005D33BC"/>
    <w:pPr>
      <w:spacing w:after="200" w:line="276"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2096E"/>
    <w:pPr>
      <w:spacing w:after="0" w:line="240" w:lineRule="auto"/>
      <w:jc w:val="both"/>
    </w:pPr>
    <w:rPr>
      <w:rFonts w:ascii=".VnTime" w:eastAsia="Times New Roman" w:hAnsi=".VnTime" w:cs="Times New Roman"/>
      <w:sz w:val="28"/>
      <w:szCs w:val="24"/>
      <w:lang w:val="en-US"/>
    </w:rPr>
  </w:style>
  <w:style w:type="character" w:customStyle="1" w:styleId="BodyText2Char">
    <w:name w:val="Body Text 2 Char"/>
    <w:basedOn w:val="DefaultParagraphFont"/>
    <w:link w:val="BodyText2"/>
    <w:uiPriority w:val="99"/>
    <w:rsid w:val="00E2096E"/>
    <w:rPr>
      <w:rFonts w:ascii=".VnTime" w:eastAsia="Times New Roman" w:hAnsi=".VnTime" w:cs="Times New Roman"/>
      <w:sz w:val="28"/>
      <w:szCs w:val="24"/>
      <w:lang w:val="en-US"/>
    </w:rPr>
  </w:style>
  <w:style w:type="character" w:styleId="Hyperlink">
    <w:name w:val="Hyperlink"/>
    <w:basedOn w:val="DefaultParagraphFont"/>
    <w:uiPriority w:val="99"/>
    <w:rsid w:val="00FE3559"/>
    <w:rPr>
      <w:rFonts w:cs="Times New Roman"/>
      <w:color w:val="0000FF"/>
      <w:u w:val="single"/>
    </w:rPr>
  </w:style>
  <w:style w:type="paragraph" w:styleId="Header">
    <w:name w:val="header"/>
    <w:basedOn w:val="Normal"/>
    <w:link w:val="HeaderChar"/>
    <w:uiPriority w:val="99"/>
    <w:unhideWhenUsed/>
    <w:rsid w:val="00236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DF"/>
  </w:style>
  <w:style w:type="paragraph" w:styleId="Footer">
    <w:name w:val="footer"/>
    <w:basedOn w:val="Normal"/>
    <w:link w:val="FooterChar"/>
    <w:uiPriority w:val="99"/>
    <w:unhideWhenUsed/>
    <w:rsid w:val="00236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DF"/>
  </w:style>
  <w:style w:type="paragraph" w:styleId="ListParagraph">
    <w:name w:val="List Paragraph"/>
    <w:basedOn w:val="Normal"/>
    <w:uiPriority w:val="34"/>
    <w:qFormat/>
    <w:rsid w:val="005D33BC"/>
    <w:pPr>
      <w:spacing w:after="200" w:line="276" w:lineRule="auto"/>
      <w:ind w:left="720"/>
      <w:contextualSpacing/>
    </w:pPr>
    <w:rPr>
      <w:lang w:val="en-US"/>
    </w:rPr>
  </w:style>
  <w:style w:type="paragraph" w:styleId="Bibliography">
    <w:name w:val="Bibliography"/>
    <w:basedOn w:val="Normal"/>
    <w:next w:val="Normal"/>
    <w:uiPriority w:val="37"/>
    <w:unhideWhenUsed/>
    <w:rsid w:val="005D33BC"/>
    <w:pPr>
      <w:spacing w:after="200" w:line="276"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gageasi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gl.cengage.com" TargetMode="External"/><Relationship Id="rId17" Type="http://schemas.openxmlformats.org/officeDocument/2006/relationships/hyperlink" Target="http://dictionary.cambridge.org/dictionary/business-english/" TargetMode="External"/><Relationship Id="rId2" Type="http://schemas.openxmlformats.org/officeDocument/2006/relationships/numbering" Target="numbering.xml"/><Relationship Id="rId16" Type="http://schemas.openxmlformats.org/officeDocument/2006/relationships/hyperlink" Target="http://www.bbc.co.uk/learningengli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ELT.heinle.com" TargetMode="External"/><Relationship Id="rId5" Type="http://schemas.openxmlformats.org/officeDocument/2006/relationships/settings" Target="settings.xml"/><Relationship Id="rId15" Type="http://schemas.openxmlformats.org/officeDocument/2006/relationships/hyperlink" Target="http://learnenglish.britishcouncil.org/en/" TargetMode="External"/><Relationship Id="rId10" Type="http://schemas.openxmlformats.org/officeDocument/2006/relationships/hyperlink" Target="http://www.ngllife.com/student-zon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englishlab.com/courses-market-leader.html" TargetMode="External"/><Relationship Id="rId14" Type="http://schemas.openxmlformats.org/officeDocument/2006/relationships/hyperlink" Target="https://www.etsglobal.org/Tests-Preparation/The-TOEIC-Tests/TOEIC-Listening-Reading-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4756-B036-4023-9860-CF955F3C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HVQP</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2015-07-15T04:16:00Z</cp:lastPrinted>
  <dcterms:created xsi:type="dcterms:W3CDTF">2016-09-19T03:45:00Z</dcterms:created>
  <dcterms:modified xsi:type="dcterms:W3CDTF">2016-09-19T03:45:00Z</dcterms:modified>
</cp:coreProperties>
</file>